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9DFDF" w14:textId="77777777" w:rsidR="006203D5" w:rsidRPr="006203D5" w:rsidRDefault="006203D5" w:rsidP="00FA7992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03D5">
        <w:rPr>
          <w:rFonts w:ascii="Times New Roman" w:hAnsi="Times New Roman" w:cs="Times New Roman"/>
          <w:sz w:val="28"/>
          <w:szCs w:val="28"/>
        </w:rPr>
        <w:t>Н.А. Рябченко (Краснодар)</w:t>
      </w:r>
    </w:p>
    <w:p w14:paraId="5F7A4283" w14:textId="66DE295A" w:rsidR="00483315" w:rsidRPr="00483315" w:rsidRDefault="00BB2A60" w:rsidP="00FA799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315">
        <w:rPr>
          <w:rFonts w:ascii="Times New Roman" w:hAnsi="Times New Roman" w:cs="Times New Roman"/>
          <w:b/>
          <w:sz w:val="28"/>
          <w:szCs w:val="28"/>
        </w:rPr>
        <w:t>25 лет И</w:t>
      </w:r>
      <w:r w:rsidR="006B2704">
        <w:rPr>
          <w:rFonts w:ascii="Times New Roman" w:hAnsi="Times New Roman" w:cs="Times New Roman"/>
          <w:b/>
          <w:sz w:val="28"/>
          <w:szCs w:val="28"/>
        </w:rPr>
        <w:t>нтернета: наука, политика</w:t>
      </w:r>
      <w:r w:rsidR="00483315">
        <w:rPr>
          <w:rFonts w:ascii="Times New Roman" w:hAnsi="Times New Roman" w:cs="Times New Roman"/>
          <w:b/>
          <w:sz w:val="28"/>
          <w:szCs w:val="28"/>
        </w:rPr>
        <w:t xml:space="preserve"> и социальные трансформации</w:t>
      </w:r>
    </w:p>
    <w:p w14:paraId="42E129FE" w14:textId="77777777" w:rsidR="00120B22" w:rsidRDefault="00120B22" w:rsidP="00FA799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5691C0" w14:textId="3301707C" w:rsidR="00270487" w:rsidRDefault="00483315" w:rsidP="00FA799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Pr="00483315">
        <w:rPr>
          <w:rFonts w:ascii="Times New Roman" w:hAnsi="Times New Roman" w:cs="Times New Roman"/>
          <w:sz w:val="28"/>
          <w:szCs w:val="28"/>
        </w:rPr>
        <w:t xml:space="preserve">пять лет назад британский ученый Тимоти </w:t>
      </w:r>
      <w:proofErr w:type="spellStart"/>
      <w:r w:rsidRPr="00483315">
        <w:rPr>
          <w:rFonts w:ascii="Times New Roman" w:hAnsi="Times New Roman" w:cs="Times New Roman"/>
          <w:sz w:val="28"/>
          <w:szCs w:val="28"/>
        </w:rPr>
        <w:t>Бернерс</w:t>
      </w:r>
      <w:proofErr w:type="spellEnd"/>
      <w:r w:rsidRPr="00483315">
        <w:rPr>
          <w:rFonts w:ascii="Times New Roman" w:hAnsi="Times New Roman" w:cs="Times New Roman"/>
          <w:sz w:val="28"/>
          <w:szCs w:val="28"/>
        </w:rPr>
        <w:t>-Ли официально представил первый в мире интернет-сайт</w:t>
      </w:r>
      <w:r w:rsidR="006203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располагался по адресу - </w:t>
      </w:r>
      <w:r w:rsidRPr="00483315">
        <w:rPr>
          <w:rFonts w:ascii="Times New Roman" w:hAnsi="Times New Roman" w:cs="Times New Roman"/>
          <w:sz w:val="28"/>
          <w:szCs w:val="28"/>
        </w:rPr>
        <w:t>info.cern.ch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1C69">
        <w:rPr>
          <w:rFonts w:ascii="Times New Roman" w:hAnsi="Times New Roman" w:cs="Times New Roman"/>
          <w:sz w:val="28"/>
          <w:szCs w:val="28"/>
        </w:rPr>
        <w:t>Современный ин</w:t>
      </w:r>
      <w:r w:rsidR="006203D5">
        <w:rPr>
          <w:rFonts w:ascii="Times New Roman" w:hAnsi="Times New Roman" w:cs="Times New Roman"/>
          <w:sz w:val="28"/>
          <w:szCs w:val="28"/>
        </w:rPr>
        <w:t>тернет содержит более 300 млн. р</w:t>
      </w:r>
      <w:r w:rsidR="00DB1C69">
        <w:rPr>
          <w:rFonts w:ascii="Times New Roman" w:hAnsi="Times New Roman" w:cs="Times New Roman"/>
          <w:sz w:val="28"/>
          <w:szCs w:val="28"/>
        </w:rPr>
        <w:t xml:space="preserve">азличных интернет ресурсов. </w:t>
      </w:r>
      <w:r w:rsidR="00C92BA9">
        <w:rPr>
          <w:rFonts w:ascii="Times New Roman" w:hAnsi="Times New Roman" w:cs="Times New Roman"/>
          <w:sz w:val="28"/>
          <w:szCs w:val="28"/>
        </w:rPr>
        <w:t xml:space="preserve">Условно </w:t>
      </w:r>
      <w:r w:rsidR="00DB1C69">
        <w:rPr>
          <w:rFonts w:ascii="Times New Roman" w:hAnsi="Times New Roman" w:cs="Times New Roman"/>
          <w:sz w:val="28"/>
          <w:szCs w:val="28"/>
        </w:rPr>
        <w:t xml:space="preserve">все </w:t>
      </w:r>
      <w:r w:rsidR="00C92BA9">
        <w:rPr>
          <w:rFonts w:ascii="Times New Roman" w:hAnsi="Times New Roman" w:cs="Times New Roman"/>
          <w:sz w:val="28"/>
          <w:szCs w:val="28"/>
        </w:rPr>
        <w:t xml:space="preserve">развитие Интернета можно разделить на два этапа: первый этап с 1991 года по 2004 год – этап формирования структуры, второй этап с 2004 года по настоящее время – </w:t>
      </w:r>
      <w:r w:rsidR="00C92BA9" w:rsidRPr="00E60AFC">
        <w:rPr>
          <w:rFonts w:ascii="Times New Roman" w:hAnsi="Times New Roman" w:cs="Times New Roman"/>
          <w:sz w:val="28"/>
          <w:szCs w:val="28"/>
        </w:rPr>
        <w:t>этап социального проектирования.</w:t>
      </w:r>
      <w:r w:rsidR="00C92B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26B792" w14:textId="77777777" w:rsidR="006203D5" w:rsidRDefault="00CA1B9C" w:rsidP="00FA79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характеризовался тем, что </w:t>
      </w:r>
      <w:r w:rsidR="00B22C83">
        <w:rPr>
          <w:rFonts w:ascii="Times New Roman" w:hAnsi="Times New Roman" w:cs="Times New Roman"/>
          <w:sz w:val="28"/>
          <w:szCs w:val="28"/>
        </w:rPr>
        <w:t xml:space="preserve">формировалось пространство и устанавливались правила функционирования Интернета – технологические правила. Была сформирована системы доменных имен, которая </w:t>
      </w:r>
      <w:r w:rsidR="00A30F40">
        <w:rPr>
          <w:rFonts w:ascii="Times New Roman" w:hAnsi="Times New Roman" w:cs="Times New Roman"/>
          <w:sz w:val="28"/>
          <w:szCs w:val="28"/>
        </w:rPr>
        <w:t>послужила</w:t>
      </w:r>
      <w:r w:rsidR="00B22C83">
        <w:rPr>
          <w:rFonts w:ascii="Times New Roman" w:hAnsi="Times New Roman" w:cs="Times New Roman"/>
          <w:sz w:val="28"/>
          <w:szCs w:val="28"/>
        </w:rPr>
        <w:t xml:space="preserve"> единицей построения </w:t>
      </w:r>
      <w:r w:rsidR="00A30F40">
        <w:rPr>
          <w:rFonts w:ascii="Times New Roman" w:hAnsi="Times New Roman" w:cs="Times New Roman"/>
          <w:sz w:val="28"/>
          <w:szCs w:val="28"/>
        </w:rPr>
        <w:t xml:space="preserve">и идентификации сетевого ландшафта интернет-пространства, </w:t>
      </w:r>
      <w:r w:rsidR="00DB1C69">
        <w:rPr>
          <w:rFonts w:ascii="Times New Roman" w:hAnsi="Times New Roman" w:cs="Times New Roman"/>
          <w:sz w:val="28"/>
          <w:szCs w:val="28"/>
        </w:rPr>
        <w:t>базовым уровнем которого стали</w:t>
      </w:r>
      <w:r w:rsidR="00A30F40">
        <w:rPr>
          <w:rFonts w:ascii="Times New Roman" w:hAnsi="Times New Roman" w:cs="Times New Roman"/>
          <w:sz w:val="28"/>
          <w:szCs w:val="28"/>
        </w:rPr>
        <w:t xml:space="preserve"> </w:t>
      </w:r>
      <w:r w:rsidR="00DB1C69">
        <w:rPr>
          <w:rFonts w:ascii="Times New Roman" w:hAnsi="Times New Roman" w:cs="Times New Roman"/>
          <w:sz w:val="28"/>
          <w:szCs w:val="28"/>
        </w:rPr>
        <w:t>сайты</w:t>
      </w:r>
      <w:r w:rsidR="00A30F40">
        <w:rPr>
          <w:rFonts w:ascii="Times New Roman" w:hAnsi="Times New Roman" w:cs="Times New Roman"/>
          <w:sz w:val="28"/>
          <w:szCs w:val="28"/>
        </w:rPr>
        <w:t xml:space="preserve">. </w:t>
      </w:r>
      <w:r w:rsidR="00225BD4">
        <w:rPr>
          <w:rFonts w:ascii="Times New Roman" w:hAnsi="Times New Roman" w:cs="Times New Roman"/>
          <w:sz w:val="28"/>
          <w:szCs w:val="28"/>
        </w:rPr>
        <w:t>Их популярность и эффективность измерялась количеств</w:t>
      </w:r>
      <w:r w:rsidR="00D91475">
        <w:rPr>
          <w:rFonts w:ascii="Times New Roman" w:hAnsi="Times New Roman" w:cs="Times New Roman"/>
          <w:sz w:val="28"/>
          <w:szCs w:val="28"/>
        </w:rPr>
        <w:t>ом пользователей</w:t>
      </w:r>
      <w:r w:rsidR="006203D5">
        <w:rPr>
          <w:rFonts w:ascii="Times New Roman" w:hAnsi="Times New Roman" w:cs="Times New Roman"/>
          <w:sz w:val="28"/>
          <w:szCs w:val="28"/>
        </w:rPr>
        <w:t>,</w:t>
      </w:r>
      <w:r w:rsidR="00D91475">
        <w:rPr>
          <w:rFonts w:ascii="Times New Roman" w:hAnsi="Times New Roman" w:cs="Times New Roman"/>
          <w:sz w:val="28"/>
          <w:szCs w:val="28"/>
        </w:rPr>
        <w:t xml:space="preserve"> посещающих их. Н</w:t>
      </w:r>
      <w:r w:rsidR="00225BD4">
        <w:rPr>
          <w:rFonts w:ascii="Times New Roman" w:hAnsi="Times New Roman" w:cs="Times New Roman"/>
          <w:sz w:val="28"/>
          <w:szCs w:val="28"/>
        </w:rPr>
        <w:t>ау</w:t>
      </w:r>
      <w:r w:rsidR="006203D5">
        <w:rPr>
          <w:rFonts w:ascii="Times New Roman" w:hAnsi="Times New Roman" w:cs="Times New Roman"/>
          <w:sz w:val="28"/>
          <w:szCs w:val="28"/>
        </w:rPr>
        <w:t>чные исследования этого периода</w:t>
      </w:r>
      <w:r w:rsidR="00225BD4">
        <w:rPr>
          <w:rFonts w:ascii="Times New Roman" w:hAnsi="Times New Roman" w:cs="Times New Roman"/>
          <w:sz w:val="28"/>
          <w:szCs w:val="28"/>
        </w:rPr>
        <w:t xml:space="preserve"> сводились к анализу </w:t>
      </w:r>
      <w:r w:rsidR="00D91475">
        <w:rPr>
          <w:rFonts w:ascii="Times New Roman" w:hAnsi="Times New Roman" w:cs="Times New Roman"/>
          <w:sz w:val="28"/>
          <w:szCs w:val="28"/>
        </w:rPr>
        <w:t>количества пользователей</w:t>
      </w:r>
      <w:r w:rsidR="009D2FD6">
        <w:rPr>
          <w:rFonts w:ascii="Times New Roman" w:hAnsi="Times New Roman" w:cs="Times New Roman"/>
          <w:sz w:val="28"/>
          <w:szCs w:val="28"/>
        </w:rPr>
        <w:t xml:space="preserve"> Интернета</w:t>
      </w:r>
      <w:r w:rsidR="00D91475">
        <w:rPr>
          <w:rFonts w:ascii="Times New Roman" w:hAnsi="Times New Roman" w:cs="Times New Roman"/>
          <w:sz w:val="28"/>
          <w:szCs w:val="28"/>
        </w:rPr>
        <w:t xml:space="preserve"> и динамики использования</w:t>
      </w:r>
      <w:r w:rsidR="009D2FD6">
        <w:rPr>
          <w:rFonts w:ascii="Times New Roman" w:hAnsi="Times New Roman" w:cs="Times New Roman"/>
          <w:sz w:val="28"/>
          <w:szCs w:val="28"/>
        </w:rPr>
        <w:t xml:space="preserve"> ими</w:t>
      </w:r>
      <w:r w:rsidR="00D91475">
        <w:rPr>
          <w:rFonts w:ascii="Times New Roman" w:hAnsi="Times New Roman" w:cs="Times New Roman"/>
          <w:sz w:val="28"/>
          <w:szCs w:val="28"/>
        </w:rPr>
        <w:t xml:space="preserve"> тех или иных </w:t>
      </w:r>
      <w:r w:rsidR="009D2FD6">
        <w:rPr>
          <w:rFonts w:ascii="Times New Roman" w:hAnsi="Times New Roman" w:cs="Times New Roman"/>
          <w:sz w:val="28"/>
          <w:szCs w:val="28"/>
        </w:rPr>
        <w:t>ресурсов. Помимо этого появились первые исследования</w:t>
      </w:r>
      <w:r w:rsidR="00D91475">
        <w:rPr>
          <w:rFonts w:ascii="Times New Roman" w:hAnsi="Times New Roman" w:cs="Times New Roman"/>
          <w:sz w:val="28"/>
          <w:szCs w:val="28"/>
        </w:rPr>
        <w:t xml:space="preserve"> политического исполь</w:t>
      </w:r>
      <w:r w:rsidR="009D2FD6">
        <w:rPr>
          <w:rFonts w:ascii="Times New Roman" w:hAnsi="Times New Roman" w:cs="Times New Roman"/>
          <w:sz w:val="28"/>
          <w:szCs w:val="28"/>
        </w:rPr>
        <w:t>зования интернета</w:t>
      </w:r>
      <w:r w:rsidR="006203D5">
        <w:rPr>
          <w:rFonts w:ascii="Times New Roman" w:hAnsi="Times New Roman" w:cs="Times New Roman"/>
          <w:sz w:val="28"/>
          <w:szCs w:val="28"/>
        </w:rPr>
        <w:t>,</w:t>
      </w:r>
      <w:r w:rsidR="009D2FD6">
        <w:rPr>
          <w:rFonts w:ascii="Times New Roman" w:hAnsi="Times New Roman" w:cs="Times New Roman"/>
          <w:sz w:val="28"/>
          <w:szCs w:val="28"/>
        </w:rPr>
        <w:t xml:space="preserve"> в том числе исследования</w:t>
      </w:r>
      <w:r w:rsidR="00D91475">
        <w:rPr>
          <w:rFonts w:ascii="Times New Roman" w:hAnsi="Times New Roman" w:cs="Times New Roman"/>
          <w:sz w:val="28"/>
          <w:szCs w:val="28"/>
        </w:rPr>
        <w:t xml:space="preserve"> новых политических коммуникаций и политического пиара в Интернет-пространстве.</w:t>
      </w:r>
      <w:r w:rsidR="00E452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6D7738" w14:textId="7E4A1C3A" w:rsidR="00511B58" w:rsidRPr="006203D5" w:rsidRDefault="00E4520F" w:rsidP="00FA799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6630">
        <w:rPr>
          <w:rFonts w:ascii="Times New Roman" w:hAnsi="Times New Roman"/>
          <w:iCs/>
          <w:sz w:val="28"/>
          <w:szCs w:val="28"/>
        </w:rPr>
        <w:t>В 1993 году сенатор Эдвард Кеннеди стал первым политиком, который создал свой персональный сайт</w:t>
      </w:r>
      <w:r w:rsidR="009D2FD6">
        <w:rPr>
          <w:rFonts w:ascii="Times New Roman" w:hAnsi="Times New Roman"/>
          <w:iCs/>
          <w:sz w:val="28"/>
          <w:szCs w:val="28"/>
        </w:rPr>
        <w:t xml:space="preserve">, </w:t>
      </w:r>
      <w:r w:rsidR="006203D5">
        <w:rPr>
          <w:rFonts w:ascii="Times New Roman" w:hAnsi="Times New Roman"/>
          <w:iCs/>
          <w:sz w:val="28"/>
          <w:szCs w:val="28"/>
        </w:rPr>
        <w:t>и</w:t>
      </w:r>
      <w:r w:rsidRPr="003C6630">
        <w:rPr>
          <w:rFonts w:ascii="Times New Roman" w:hAnsi="Times New Roman"/>
          <w:iCs/>
          <w:sz w:val="28"/>
          <w:szCs w:val="28"/>
        </w:rPr>
        <w:t xml:space="preserve"> первым стал использовать </w:t>
      </w:r>
      <w:r w:rsidR="009D2FD6">
        <w:rPr>
          <w:rFonts w:ascii="Times New Roman" w:hAnsi="Times New Roman"/>
          <w:iCs/>
          <w:sz w:val="28"/>
          <w:szCs w:val="28"/>
          <w:lang w:val="en-US"/>
        </w:rPr>
        <w:t>Интернет</w:t>
      </w:r>
      <w:r w:rsidRPr="003C6630">
        <w:rPr>
          <w:rFonts w:ascii="Times New Roman" w:hAnsi="Times New Roman"/>
          <w:iCs/>
          <w:sz w:val="28"/>
          <w:szCs w:val="28"/>
        </w:rPr>
        <w:t xml:space="preserve"> для общения и привлечения </w:t>
      </w:r>
      <w:r w:rsidRPr="00FA7992">
        <w:rPr>
          <w:rFonts w:ascii="Times New Roman" w:hAnsi="Times New Roman"/>
          <w:iCs/>
          <w:sz w:val="28"/>
          <w:szCs w:val="28"/>
        </w:rPr>
        <w:t>сторонников</w:t>
      </w:r>
      <w:r w:rsidR="006203D5" w:rsidRPr="00FA7992">
        <w:rPr>
          <w:rFonts w:ascii="Times New Roman" w:hAnsi="Times New Roman"/>
          <w:iCs/>
          <w:sz w:val="28"/>
          <w:szCs w:val="28"/>
        </w:rPr>
        <w:t xml:space="preserve"> (</w:t>
      </w:r>
      <w:r w:rsidR="006203D5" w:rsidRPr="00FA7992">
        <w:rPr>
          <w:rFonts w:ascii="Times New Roman" w:hAnsi="Times New Roman"/>
          <w:sz w:val="28"/>
          <w:szCs w:val="28"/>
          <w:lang w:val="en-US"/>
        </w:rPr>
        <w:t>Casey, 1996</w:t>
      </w:r>
      <w:r w:rsidR="006203D5" w:rsidRPr="00FA7992">
        <w:rPr>
          <w:rFonts w:ascii="Times New Roman" w:hAnsi="Times New Roman"/>
          <w:iCs/>
          <w:sz w:val="28"/>
          <w:szCs w:val="28"/>
        </w:rPr>
        <w:t>)</w:t>
      </w:r>
      <w:r w:rsidRPr="00FA7992">
        <w:rPr>
          <w:rFonts w:ascii="Times New Roman" w:hAnsi="Times New Roman"/>
          <w:iCs/>
          <w:sz w:val="28"/>
          <w:szCs w:val="28"/>
        </w:rPr>
        <w:t>.</w:t>
      </w:r>
      <w:r w:rsidR="00511B58">
        <w:rPr>
          <w:rFonts w:ascii="Times New Roman" w:hAnsi="Times New Roman"/>
          <w:iCs/>
          <w:sz w:val="28"/>
          <w:szCs w:val="28"/>
        </w:rPr>
        <w:t xml:space="preserve"> </w:t>
      </w:r>
      <w:r w:rsidR="00511B58" w:rsidRPr="003C6630">
        <w:rPr>
          <w:rFonts w:ascii="Times New Roman" w:hAnsi="Times New Roman"/>
          <w:sz w:val="28"/>
          <w:szCs w:val="28"/>
        </w:rPr>
        <w:t xml:space="preserve">В 1999 году военный конфликт в Косово спровоцировал первую в истории политики </w:t>
      </w:r>
      <w:r w:rsidR="006203D5">
        <w:rPr>
          <w:rFonts w:ascii="Times New Roman" w:hAnsi="Times New Roman"/>
          <w:sz w:val="28"/>
          <w:szCs w:val="28"/>
        </w:rPr>
        <w:t>и И</w:t>
      </w:r>
      <w:r w:rsidR="009D2FD6">
        <w:rPr>
          <w:rFonts w:ascii="Times New Roman" w:hAnsi="Times New Roman"/>
          <w:sz w:val="28"/>
          <w:szCs w:val="28"/>
        </w:rPr>
        <w:t xml:space="preserve">нтернета </w:t>
      </w:r>
      <w:proofErr w:type="spellStart"/>
      <w:r w:rsidR="00511B58" w:rsidRPr="003C6630">
        <w:rPr>
          <w:rFonts w:ascii="Times New Roman" w:hAnsi="Times New Roman"/>
          <w:sz w:val="28"/>
          <w:szCs w:val="28"/>
        </w:rPr>
        <w:t>кибервойну</w:t>
      </w:r>
      <w:proofErr w:type="spellEnd"/>
      <w:r w:rsidR="00511B58" w:rsidRPr="003C663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D2FD6">
        <w:rPr>
          <w:rFonts w:ascii="Times New Roman" w:hAnsi="Times New Roman"/>
          <w:sz w:val="28"/>
          <w:szCs w:val="28"/>
          <w:lang w:val="en-US"/>
        </w:rPr>
        <w:t>Интернет</w:t>
      </w:r>
      <w:r w:rsidR="009D2FD6">
        <w:rPr>
          <w:rFonts w:ascii="Times New Roman" w:hAnsi="Times New Roman"/>
          <w:sz w:val="28"/>
          <w:szCs w:val="28"/>
        </w:rPr>
        <w:t xml:space="preserve"> использовался</w:t>
      </w:r>
      <w:r w:rsidR="00511B58" w:rsidRPr="003C6630">
        <w:rPr>
          <w:rFonts w:ascii="Times New Roman" w:hAnsi="Times New Roman"/>
          <w:sz w:val="28"/>
          <w:szCs w:val="28"/>
        </w:rPr>
        <w:t xml:space="preserve"> для порицания военных действий</w:t>
      </w:r>
      <w:r w:rsidR="006203D5">
        <w:rPr>
          <w:rFonts w:ascii="Times New Roman" w:hAnsi="Times New Roman"/>
          <w:sz w:val="28"/>
          <w:szCs w:val="28"/>
        </w:rPr>
        <w:t>,</w:t>
      </w:r>
      <w:r w:rsidR="00511B58" w:rsidRPr="003C6630">
        <w:rPr>
          <w:rFonts w:ascii="Times New Roman" w:hAnsi="Times New Roman"/>
          <w:sz w:val="28"/>
          <w:szCs w:val="28"/>
        </w:rPr>
        <w:t xml:space="preserve"> как со стороны НАТО, так и со стороны Югославии, путем нарушения работы сайтов и получения полного контроля над ними.</w:t>
      </w:r>
      <w:proofErr w:type="gramEnd"/>
      <w:r w:rsidR="00511B58" w:rsidRPr="003C6630">
        <w:rPr>
          <w:rFonts w:ascii="Times New Roman" w:hAnsi="Times New Roman"/>
          <w:sz w:val="28"/>
          <w:szCs w:val="28"/>
        </w:rPr>
        <w:t xml:space="preserve"> Пользователи сети обменивались различного рода информацией (текстами, видеороликами), которая не содержалась в официальных СМИ. В газете </w:t>
      </w:r>
      <w:proofErr w:type="spellStart"/>
      <w:r w:rsidR="00511B58" w:rsidRPr="003C6630">
        <w:rPr>
          <w:rFonts w:ascii="Times New Roman" w:hAnsi="Times New Roman"/>
          <w:iCs/>
          <w:sz w:val="28"/>
          <w:szCs w:val="28"/>
        </w:rPr>
        <w:t>Los</w:t>
      </w:r>
      <w:proofErr w:type="spellEnd"/>
      <w:r w:rsidR="00511B58" w:rsidRPr="003C663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511B58" w:rsidRPr="003C6630">
        <w:rPr>
          <w:rFonts w:ascii="Times New Roman" w:hAnsi="Times New Roman"/>
          <w:iCs/>
          <w:sz w:val="28"/>
          <w:szCs w:val="28"/>
        </w:rPr>
        <w:t>Angeles</w:t>
      </w:r>
      <w:proofErr w:type="spellEnd"/>
      <w:r w:rsidR="00511B58" w:rsidRPr="003C663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511B58" w:rsidRPr="003C6630">
        <w:rPr>
          <w:rFonts w:ascii="Times New Roman" w:hAnsi="Times New Roman"/>
          <w:iCs/>
          <w:sz w:val="28"/>
          <w:szCs w:val="28"/>
        </w:rPr>
        <w:t>Times</w:t>
      </w:r>
      <w:proofErr w:type="spellEnd"/>
      <w:r w:rsidR="00511B58" w:rsidRPr="003C6630">
        <w:rPr>
          <w:rFonts w:ascii="Times New Roman" w:hAnsi="Times New Roman"/>
          <w:iCs/>
          <w:sz w:val="28"/>
          <w:szCs w:val="28"/>
        </w:rPr>
        <w:t xml:space="preserve"> </w:t>
      </w:r>
      <w:r w:rsidR="00511B58" w:rsidRPr="003C6630">
        <w:rPr>
          <w:rFonts w:ascii="Times New Roman" w:hAnsi="Times New Roman"/>
          <w:sz w:val="28"/>
          <w:szCs w:val="28"/>
        </w:rPr>
        <w:t xml:space="preserve">вышла статья </w:t>
      </w:r>
      <w:r w:rsidR="00511B58" w:rsidRPr="003C6630">
        <w:rPr>
          <w:rFonts w:ascii="Times New Roman" w:hAnsi="Times New Roman"/>
          <w:sz w:val="28"/>
          <w:szCs w:val="28"/>
        </w:rPr>
        <w:lastRenderedPageBreak/>
        <w:t>«</w:t>
      </w:r>
      <w:r w:rsidR="00511B58" w:rsidRPr="003C6630">
        <w:rPr>
          <w:rFonts w:ascii="Times New Roman" w:eastAsia="MS Mincho" w:hAnsi="Times New Roman"/>
          <w:sz w:val="28"/>
          <w:szCs w:val="28"/>
          <w:lang w:val="en-US"/>
        </w:rPr>
        <w:t>Crisis</w:t>
      </w:r>
      <w:r w:rsidR="00511B58" w:rsidRPr="003C6630">
        <w:rPr>
          <w:rFonts w:ascii="Times New Roman" w:eastAsia="MS Mincho" w:hAnsi="Times New Roman"/>
          <w:sz w:val="28"/>
          <w:szCs w:val="28"/>
        </w:rPr>
        <w:t xml:space="preserve"> </w:t>
      </w:r>
      <w:r w:rsidR="00511B58" w:rsidRPr="003C6630">
        <w:rPr>
          <w:rFonts w:ascii="Times New Roman" w:eastAsia="MS Mincho" w:hAnsi="Times New Roman"/>
          <w:sz w:val="28"/>
          <w:szCs w:val="28"/>
          <w:lang w:val="en-US"/>
        </w:rPr>
        <w:t>in</w:t>
      </w:r>
      <w:r w:rsidR="00511B58" w:rsidRPr="003C6630">
        <w:rPr>
          <w:rFonts w:ascii="Times New Roman" w:eastAsia="MS Mincho" w:hAnsi="Times New Roman"/>
          <w:sz w:val="28"/>
          <w:szCs w:val="28"/>
        </w:rPr>
        <w:t xml:space="preserve"> </w:t>
      </w:r>
      <w:r w:rsidR="00511B58" w:rsidRPr="003C6630">
        <w:rPr>
          <w:rFonts w:ascii="Times New Roman" w:eastAsia="MS Mincho" w:hAnsi="Times New Roman"/>
          <w:sz w:val="28"/>
          <w:szCs w:val="28"/>
          <w:lang w:val="en-US"/>
        </w:rPr>
        <w:t>Yugoslavia</w:t>
      </w:r>
      <w:r w:rsidR="00511B58" w:rsidRPr="003C6630">
        <w:rPr>
          <w:rFonts w:ascii="Times New Roman" w:eastAsia="MS Mincho" w:hAnsi="Times New Roman"/>
          <w:sz w:val="28"/>
          <w:szCs w:val="28"/>
        </w:rPr>
        <w:t xml:space="preserve"> – </w:t>
      </w:r>
      <w:r w:rsidR="00511B58" w:rsidRPr="003C6630">
        <w:rPr>
          <w:rFonts w:ascii="Times New Roman" w:eastAsia="MS Mincho" w:hAnsi="Times New Roman"/>
          <w:sz w:val="28"/>
          <w:szCs w:val="28"/>
          <w:lang w:val="en-US"/>
        </w:rPr>
        <w:t>Battle</w:t>
      </w:r>
      <w:r w:rsidR="00511B58" w:rsidRPr="003C6630">
        <w:rPr>
          <w:rFonts w:ascii="Times New Roman" w:eastAsia="MS Mincho" w:hAnsi="Times New Roman"/>
          <w:sz w:val="28"/>
          <w:szCs w:val="28"/>
        </w:rPr>
        <w:t xml:space="preserve"> </w:t>
      </w:r>
      <w:r w:rsidR="00511B58" w:rsidRPr="003C6630">
        <w:rPr>
          <w:rFonts w:ascii="Times New Roman" w:eastAsia="MS Mincho" w:hAnsi="Times New Roman"/>
          <w:sz w:val="28"/>
          <w:szCs w:val="28"/>
          <w:lang w:val="en-US"/>
        </w:rPr>
        <w:t>Spilling</w:t>
      </w:r>
      <w:r w:rsidR="00511B58" w:rsidRPr="003C6630">
        <w:rPr>
          <w:rFonts w:ascii="Times New Roman" w:eastAsia="MS Mincho" w:hAnsi="Times New Roman"/>
          <w:sz w:val="28"/>
          <w:szCs w:val="28"/>
        </w:rPr>
        <w:t xml:space="preserve"> </w:t>
      </w:r>
      <w:r w:rsidR="00511B58" w:rsidRPr="003C6630">
        <w:rPr>
          <w:rFonts w:ascii="Times New Roman" w:eastAsia="MS Mincho" w:hAnsi="Times New Roman"/>
          <w:sz w:val="28"/>
          <w:szCs w:val="28"/>
          <w:lang w:val="en-US"/>
        </w:rPr>
        <w:t>over</w:t>
      </w:r>
      <w:r w:rsidR="00511B58" w:rsidRPr="003C6630">
        <w:rPr>
          <w:rFonts w:ascii="Times New Roman" w:eastAsia="MS Mincho" w:hAnsi="Times New Roman"/>
          <w:sz w:val="28"/>
          <w:szCs w:val="28"/>
        </w:rPr>
        <w:t xml:space="preserve"> </w:t>
      </w:r>
      <w:r w:rsidR="00511B58" w:rsidRPr="003C6630">
        <w:rPr>
          <w:rFonts w:ascii="Times New Roman" w:eastAsia="MS Mincho" w:hAnsi="Times New Roman"/>
          <w:sz w:val="28"/>
          <w:szCs w:val="28"/>
          <w:lang w:val="en-US"/>
        </w:rPr>
        <w:t>onto</w:t>
      </w:r>
      <w:r w:rsidR="00511B58" w:rsidRPr="003C6630">
        <w:rPr>
          <w:rFonts w:ascii="Times New Roman" w:eastAsia="MS Mincho" w:hAnsi="Times New Roman"/>
          <w:sz w:val="28"/>
          <w:szCs w:val="28"/>
        </w:rPr>
        <w:t xml:space="preserve"> </w:t>
      </w:r>
      <w:r w:rsidR="00511B58" w:rsidRPr="003C6630">
        <w:rPr>
          <w:rFonts w:ascii="Times New Roman" w:eastAsia="MS Mincho" w:hAnsi="Times New Roman"/>
          <w:sz w:val="28"/>
          <w:szCs w:val="28"/>
          <w:lang w:val="en-US"/>
        </w:rPr>
        <w:t>the</w:t>
      </w:r>
      <w:r w:rsidR="00511B58" w:rsidRPr="003C6630">
        <w:rPr>
          <w:rFonts w:ascii="Times New Roman" w:eastAsia="MS Mincho" w:hAnsi="Times New Roman"/>
          <w:sz w:val="28"/>
          <w:szCs w:val="28"/>
        </w:rPr>
        <w:t xml:space="preserve"> </w:t>
      </w:r>
      <w:r w:rsidR="00511B58" w:rsidRPr="003C6630">
        <w:rPr>
          <w:rFonts w:ascii="Times New Roman" w:eastAsia="MS Mincho" w:hAnsi="Times New Roman"/>
          <w:sz w:val="28"/>
          <w:szCs w:val="28"/>
          <w:lang w:val="en-US"/>
        </w:rPr>
        <w:t>Internet</w:t>
      </w:r>
      <w:r w:rsidR="00511B58" w:rsidRPr="003C6630">
        <w:rPr>
          <w:rFonts w:ascii="Times New Roman" w:eastAsia="MS Mincho" w:hAnsi="Times New Roman"/>
          <w:sz w:val="28"/>
          <w:szCs w:val="28"/>
        </w:rPr>
        <w:t>»,</w:t>
      </w:r>
      <w:r w:rsidR="00511B58" w:rsidRPr="003C6630">
        <w:rPr>
          <w:rFonts w:ascii="Times New Roman" w:hAnsi="Times New Roman"/>
          <w:sz w:val="28"/>
          <w:szCs w:val="28"/>
        </w:rPr>
        <w:t xml:space="preserve"> в которой </w:t>
      </w:r>
      <w:r w:rsidR="00511B58" w:rsidRPr="006203D5">
        <w:rPr>
          <w:rFonts w:ascii="Times New Roman" w:hAnsi="Times New Roman"/>
          <w:sz w:val="28"/>
          <w:szCs w:val="28"/>
        </w:rPr>
        <w:t xml:space="preserve">говорилось о том, что конфликт в Косово превратил </w:t>
      </w:r>
      <w:r w:rsidR="009D2FD6" w:rsidRPr="006203D5">
        <w:rPr>
          <w:rFonts w:ascii="Times New Roman" w:hAnsi="Times New Roman"/>
          <w:sz w:val="28"/>
          <w:szCs w:val="28"/>
          <w:lang w:val="en-US"/>
        </w:rPr>
        <w:t>Интернет</w:t>
      </w:r>
      <w:r w:rsidR="00511B58" w:rsidRPr="006203D5">
        <w:rPr>
          <w:rFonts w:ascii="Times New Roman" w:hAnsi="Times New Roman"/>
          <w:sz w:val="28"/>
          <w:szCs w:val="28"/>
        </w:rPr>
        <w:t xml:space="preserve"> в нематериальную военную зону, где сражение за умы и сердца ведется с помощью электронных </w:t>
      </w:r>
      <w:r w:rsidR="00511B58" w:rsidRPr="00FA7992">
        <w:rPr>
          <w:rFonts w:ascii="Times New Roman" w:hAnsi="Times New Roman"/>
          <w:sz w:val="28"/>
          <w:szCs w:val="28"/>
        </w:rPr>
        <w:t>изображений, групповых почтовых рассылок и хакерских нападений</w:t>
      </w:r>
      <w:r w:rsidR="00FA7992" w:rsidRPr="00FA7992">
        <w:rPr>
          <w:rFonts w:ascii="Times New Roman" w:hAnsi="Times New Roman"/>
          <w:sz w:val="28"/>
          <w:szCs w:val="28"/>
        </w:rPr>
        <w:t xml:space="preserve"> (</w:t>
      </w:r>
      <w:r w:rsidR="006203D5" w:rsidRPr="00FA7992">
        <w:rPr>
          <w:rFonts w:ascii="Times New Roman" w:eastAsia="MS Mincho" w:hAnsi="Times New Roman"/>
          <w:sz w:val="28"/>
          <w:szCs w:val="28"/>
          <w:lang w:val="en-US"/>
        </w:rPr>
        <w:t xml:space="preserve">Dunn, </w:t>
      </w:r>
      <w:r w:rsidR="00FA7992" w:rsidRPr="00FA7992">
        <w:rPr>
          <w:rFonts w:ascii="Times New Roman" w:eastAsia="MS Mincho" w:hAnsi="Times New Roman"/>
          <w:sz w:val="28"/>
          <w:szCs w:val="28"/>
          <w:lang w:val="en-US"/>
        </w:rPr>
        <w:t>1999</w:t>
      </w:r>
      <w:r w:rsidR="006203D5" w:rsidRPr="00FA7992">
        <w:rPr>
          <w:rFonts w:ascii="Times New Roman" w:hAnsi="Times New Roman"/>
          <w:sz w:val="28"/>
          <w:szCs w:val="28"/>
        </w:rPr>
        <w:t>)</w:t>
      </w:r>
      <w:r w:rsidR="00511B58" w:rsidRPr="00FA7992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="009D2FD6" w:rsidRPr="00FA7992">
        <w:rPr>
          <w:rFonts w:ascii="Times New Roman" w:hAnsi="Times New Roman"/>
          <w:sz w:val="28"/>
          <w:szCs w:val="28"/>
          <w:lang w:val="en-US"/>
        </w:rPr>
        <w:t>Интернет-пространс</w:t>
      </w:r>
      <w:proofErr w:type="spellEnd"/>
      <w:r w:rsidR="006203D5" w:rsidRPr="00FA7992">
        <w:rPr>
          <w:rFonts w:ascii="Times New Roman" w:hAnsi="Times New Roman"/>
          <w:sz w:val="28"/>
          <w:szCs w:val="28"/>
        </w:rPr>
        <w:t>т</w:t>
      </w:r>
      <w:proofErr w:type="spellStart"/>
      <w:r w:rsidR="009D2FD6" w:rsidRPr="00FA7992">
        <w:rPr>
          <w:rFonts w:ascii="Times New Roman" w:hAnsi="Times New Roman"/>
          <w:sz w:val="28"/>
          <w:szCs w:val="28"/>
          <w:lang w:val="en-US"/>
        </w:rPr>
        <w:t>ве</w:t>
      </w:r>
      <w:proofErr w:type="spellEnd"/>
      <w:r w:rsidR="00511B58" w:rsidRPr="00FA7992">
        <w:rPr>
          <w:rFonts w:ascii="Times New Roman" w:hAnsi="Times New Roman"/>
          <w:sz w:val="28"/>
          <w:szCs w:val="28"/>
        </w:rPr>
        <w:t xml:space="preserve"> стали формироваться политические</w:t>
      </w:r>
      <w:r w:rsidR="00511B58" w:rsidRPr="006203D5">
        <w:rPr>
          <w:rFonts w:ascii="Times New Roman" w:hAnsi="Times New Roman"/>
          <w:sz w:val="28"/>
          <w:szCs w:val="28"/>
        </w:rPr>
        <w:t xml:space="preserve"> практики, направленные на изменение </w:t>
      </w:r>
      <w:r w:rsidR="006203D5" w:rsidRPr="006203D5">
        <w:rPr>
          <w:rFonts w:ascii="Times New Roman" w:hAnsi="Times New Roman"/>
          <w:sz w:val="28"/>
          <w:szCs w:val="28"/>
        </w:rPr>
        <w:t xml:space="preserve">публичного </w:t>
      </w:r>
      <w:r w:rsidR="00511B58" w:rsidRPr="006203D5">
        <w:rPr>
          <w:rFonts w:ascii="Times New Roman" w:hAnsi="Times New Roman"/>
          <w:sz w:val="28"/>
          <w:szCs w:val="28"/>
        </w:rPr>
        <w:t xml:space="preserve">политического </w:t>
      </w:r>
      <w:r w:rsidR="006203D5" w:rsidRPr="006203D5">
        <w:rPr>
          <w:rFonts w:ascii="Times New Roman" w:hAnsi="Times New Roman"/>
          <w:sz w:val="28"/>
          <w:szCs w:val="28"/>
        </w:rPr>
        <w:t xml:space="preserve">пространства. </w:t>
      </w:r>
      <w:r w:rsidR="009D2FD6" w:rsidRPr="006203D5">
        <w:rPr>
          <w:rFonts w:ascii="Times New Roman" w:hAnsi="Times New Roman"/>
          <w:sz w:val="28"/>
          <w:szCs w:val="28"/>
        </w:rPr>
        <w:t>В этот период происходит формирование первых</w:t>
      </w:r>
      <w:r w:rsidR="00511B58" w:rsidRPr="006203D5">
        <w:rPr>
          <w:rFonts w:ascii="Times New Roman" w:hAnsi="Times New Roman"/>
          <w:sz w:val="28"/>
          <w:szCs w:val="28"/>
        </w:rPr>
        <w:t xml:space="preserve"> </w:t>
      </w:r>
      <w:r w:rsidR="009D2FD6" w:rsidRPr="006203D5">
        <w:rPr>
          <w:rFonts w:ascii="Times New Roman" w:hAnsi="Times New Roman"/>
          <w:sz w:val="28"/>
          <w:szCs w:val="28"/>
          <w:lang w:val="en-US"/>
        </w:rPr>
        <w:t>o</w:t>
      </w:r>
      <w:r w:rsidR="00511B58" w:rsidRPr="006203D5">
        <w:rPr>
          <w:rFonts w:ascii="Times New Roman" w:hAnsi="Times New Roman"/>
          <w:sz w:val="28"/>
          <w:szCs w:val="28"/>
          <w:lang w:val="en-US"/>
        </w:rPr>
        <w:t>nline</w:t>
      </w:r>
      <w:r w:rsidR="00511B58" w:rsidRPr="006203D5">
        <w:rPr>
          <w:rFonts w:ascii="Times New Roman" w:hAnsi="Times New Roman"/>
          <w:sz w:val="28"/>
          <w:szCs w:val="28"/>
        </w:rPr>
        <w:t xml:space="preserve">-СМИ, работающих по принципу «каждый гражданин </w:t>
      </w:r>
      <w:r w:rsidR="00511B58" w:rsidRPr="006203D5">
        <w:rPr>
          <w:rFonts w:ascii="Times New Roman" w:eastAsia="MS Mincho" w:hAnsi="Times New Roman"/>
          <w:sz w:val="28"/>
          <w:szCs w:val="28"/>
        </w:rPr>
        <w:t>—</w:t>
      </w:r>
      <w:r w:rsidR="00511B58" w:rsidRPr="006203D5">
        <w:rPr>
          <w:rFonts w:ascii="Times New Roman" w:hAnsi="Times New Roman"/>
          <w:sz w:val="28"/>
          <w:szCs w:val="28"/>
        </w:rPr>
        <w:t xml:space="preserve"> репортер». Так в 2000 году в Южной Корее выходит </w:t>
      </w:r>
      <w:r w:rsidR="00511B58" w:rsidRPr="006203D5">
        <w:rPr>
          <w:rFonts w:ascii="Times New Roman" w:hAnsi="Times New Roman"/>
          <w:sz w:val="28"/>
          <w:szCs w:val="28"/>
          <w:lang w:val="en-US"/>
        </w:rPr>
        <w:t>online</w:t>
      </w:r>
      <w:r w:rsidR="00511B58" w:rsidRPr="006203D5">
        <w:rPr>
          <w:rFonts w:ascii="Times New Roman" w:hAnsi="Times New Roman"/>
          <w:sz w:val="28"/>
          <w:szCs w:val="28"/>
        </w:rPr>
        <w:t xml:space="preserve">-издание </w:t>
      </w:r>
      <w:proofErr w:type="spellStart"/>
      <w:r w:rsidR="00511B58" w:rsidRPr="006203D5">
        <w:rPr>
          <w:rFonts w:ascii="Times New Roman" w:hAnsi="Times New Roman"/>
          <w:sz w:val="28"/>
          <w:szCs w:val="28"/>
        </w:rPr>
        <w:t>OhmyNews</w:t>
      </w:r>
      <w:proofErr w:type="spellEnd"/>
      <w:r w:rsidR="00511B58" w:rsidRPr="006203D5">
        <w:rPr>
          <w:rFonts w:ascii="Times New Roman" w:hAnsi="Times New Roman"/>
          <w:sz w:val="28"/>
          <w:szCs w:val="28"/>
        </w:rPr>
        <w:t xml:space="preserve">, основные принципы работы которого сводятся к формированию гражданской журналистики. </w:t>
      </w:r>
    </w:p>
    <w:p w14:paraId="50836939" w14:textId="31F92DF1" w:rsidR="00511B58" w:rsidRPr="006203D5" w:rsidRDefault="00511B58" w:rsidP="00FA799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03D5">
        <w:rPr>
          <w:rFonts w:ascii="Times New Roman" w:hAnsi="Times New Roman"/>
          <w:sz w:val="28"/>
          <w:szCs w:val="28"/>
        </w:rPr>
        <w:t>Возникающие новые политические практики и возможность гражданского общества критически реагировать на действия властей з</w:t>
      </w:r>
      <w:r w:rsidR="006203D5" w:rsidRPr="006203D5">
        <w:rPr>
          <w:rFonts w:ascii="Times New Roman" w:hAnsi="Times New Roman"/>
          <w:sz w:val="28"/>
          <w:szCs w:val="28"/>
        </w:rPr>
        <w:t>аставляют некоторые государства</w:t>
      </w:r>
      <w:r w:rsidRPr="006203D5">
        <w:rPr>
          <w:rFonts w:ascii="Times New Roman" w:hAnsi="Times New Roman"/>
          <w:sz w:val="28"/>
          <w:szCs w:val="28"/>
        </w:rPr>
        <w:t xml:space="preserve"> преимущественно с авторитарными типами политических режимов отказаться от использования </w:t>
      </w:r>
      <w:r w:rsidR="009D2FD6" w:rsidRPr="006203D5">
        <w:rPr>
          <w:rFonts w:ascii="Times New Roman" w:hAnsi="Times New Roman"/>
          <w:sz w:val="28"/>
          <w:szCs w:val="28"/>
        </w:rPr>
        <w:t>интернет-</w:t>
      </w:r>
      <w:r w:rsidR="006203D5" w:rsidRPr="006203D5">
        <w:rPr>
          <w:rFonts w:ascii="Times New Roman" w:hAnsi="Times New Roman"/>
          <w:sz w:val="28"/>
          <w:szCs w:val="28"/>
        </w:rPr>
        <w:t>пространства</w:t>
      </w:r>
      <w:r w:rsidRPr="006203D5">
        <w:rPr>
          <w:rFonts w:ascii="Times New Roman" w:hAnsi="Times New Roman"/>
          <w:sz w:val="28"/>
          <w:szCs w:val="28"/>
        </w:rPr>
        <w:t xml:space="preserve"> и </w:t>
      </w:r>
      <w:r w:rsidR="009D2FD6" w:rsidRPr="006203D5">
        <w:rPr>
          <w:rFonts w:ascii="Times New Roman" w:hAnsi="Times New Roman"/>
          <w:sz w:val="28"/>
          <w:szCs w:val="28"/>
        </w:rPr>
        <w:t xml:space="preserve">полностью </w:t>
      </w:r>
      <w:r w:rsidRPr="006203D5">
        <w:rPr>
          <w:rFonts w:ascii="Times New Roman" w:hAnsi="Times New Roman"/>
          <w:sz w:val="28"/>
          <w:szCs w:val="28"/>
        </w:rPr>
        <w:t xml:space="preserve">запретить доступ к </w:t>
      </w:r>
      <w:r w:rsidR="009D2FD6" w:rsidRPr="006203D5">
        <w:rPr>
          <w:rFonts w:ascii="Times New Roman" w:hAnsi="Times New Roman"/>
          <w:sz w:val="28"/>
          <w:szCs w:val="28"/>
        </w:rPr>
        <w:t>нему</w:t>
      </w:r>
      <w:r w:rsidRPr="006203D5">
        <w:rPr>
          <w:rFonts w:ascii="Times New Roman" w:hAnsi="Times New Roman"/>
          <w:sz w:val="28"/>
          <w:szCs w:val="28"/>
        </w:rPr>
        <w:t xml:space="preserve">. </w:t>
      </w:r>
      <w:r w:rsidR="009D2FD6" w:rsidRPr="006203D5">
        <w:rPr>
          <w:rFonts w:ascii="Times New Roman" w:hAnsi="Times New Roman"/>
          <w:sz w:val="28"/>
          <w:szCs w:val="28"/>
        </w:rPr>
        <w:t>Так в</w:t>
      </w:r>
      <w:r w:rsidRPr="006203D5">
        <w:rPr>
          <w:rFonts w:ascii="Times New Roman" w:hAnsi="Times New Roman"/>
          <w:sz w:val="28"/>
          <w:szCs w:val="28"/>
        </w:rPr>
        <w:t xml:space="preserve"> 2001 году исламское движение Талибан в Афганистане запрещает доступ граждан к </w:t>
      </w:r>
      <w:r w:rsidR="006203D5" w:rsidRPr="006203D5">
        <w:rPr>
          <w:rFonts w:ascii="Times New Roman" w:hAnsi="Times New Roman"/>
          <w:sz w:val="28"/>
          <w:szCs w:val="28"/>
          <w:lang w:val="en-US"/>
        </w:rPr>
        <w:t>Интернет</w:t>
      </w:r>
      <w:r w:rsidRPr="006203D5">
        <w:rPr>
          <w:rFonts w:ascii="Times New Roman" w:hAnsi="Times New Roman"/>
          <w:sz w:val="28"/>
          <w:szCs w:val="28"/>
        </w:rPr>
        <w:t>. Это решение властей в первую очередь связанно с тем, что талибы не могли выстроить с</w:t>
      </w:r>
      <w:r w:rsidR="006203D5" w:rsidRPr="006203D5">
        <w:rPr>
          <w:rFonts w:ascii="Times New Roman" w:hAnsi="Times New Roman"/>
          <w:sz w:val="28"/>
          <w:szCs w:val="28"/>
        </w:rPr>
        <w:t xml:space="preserve">истему контроля и регулирования </w:t>
      </w:r>
      <w:r w:rsidR="006203D5" w:rsidRPr="006203D5">
        <w:rPr>
          <w:rFonts w:ascii="Times New Roman" w:hAnsi="Times New Roman"/>
          <w:sz w:val="28"/>
          <w:szCs w:val="28"/>
          <w:lang w:val="en-US"/>
        </w:rPr>
        <w:t>online</w:t>
      </w:r>
      <w:r w:rsidR="009D2FD6" w:rsidRPr="006203D5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="009D2FD6" w:rsidRPr="006203D5">
        <w:rPr>
          <w:rFonts w:ascii="Times New Roman" w:hAnsi="Times New Roman"/>
          <w:sz w:val="28"/>
          <w:szCs w:val="28"/>
          <w:lang w:val="en-US"/>
        </w:rPr>
        <w:t>пространства</w:t>
      </w:r>
      <w:proofErr w:type="spellEnd"/>
      <w:r w:rsidRPr="006203D5">
        <w:rPr>
          <w:rFonts w:ascii="Times New Roman" w:hAnsi="Times New Roman"/>
          <w:sz w:val="28"/>
          <w:szCs w:val="28"/>
        </w:rPr>
        <w:t xml:space="preserve"> и избрали самый доступный способ – полный запрет. Не смотря на то, что большая часть страны жила в отсутствии электричества, те, кто мог себе позволить доступ к цифровым источникам информации, используя линии телефонной связи, </w:t>
      </w:r>
      <w:r w:rsidRPr="00FA7992">
        <w:rPr>
          <w:rFonts w:ascii="Times New Roman" w:hAnsi="Times New Roman"/>
          <w:sz w:val="28"/>
          <w:szCs w:val="28"/>
        </w:rPr>
        <w:t>предоставленной государством Пакистан, были лишены и этой возможности</w:t>
      </w:r>
      <w:r w:rsidR="006203D5" w:rsidRPr="00FA7992">
        <w:rPr>
          <w:rFonts w:ascii="Times New Roman" w:hAnsi="Times New Roman"/>
          <w:sz w:val="28"/>
          <w:szCs w:val="28"/>
        </w:rPr>
        <w:t xml:space="preserve"> (</w:t>
      </w:r>
      <w:r w:rsidR="006203D5" w:rsidRPr="00FA7992">
        <w:rPr>
          <w:rFonts w:ascii="Times New Roman" w:hAnsi="Times New Roman"/>
          <w:sz w:val="28"/>
          <w:szCs w:val="28"/>
          <w:lang w:val="en-US"/>
        </w:rPr>
        <w:t>Taliban</w:t>
      </w:r>
      <w:r w:rsidR="00FA7992" w:rsidRPr="00FA7992">
        <w:rPr>
          <w:rFonts w:ascii="Times New Roman" w:hAnsi="Times New Roman"/>
          <w:sz w:val="28"/>
          <w:szCs w:val="28"/>
          <w:lang w:val="en-US"/>
        </w:rPr>
        <w:t>, 2001</w:t>
      </w:r>
      <w:r w:rsidR="006203D5" w:rsidRPr="006203D5">
        <w:rPr>
          <w:rFonts w:ascii="Times New Roman" w:hAnsi="Times New Roman"/>
          <w:sz w:val="28"/>
          <w:szCs w:val="28"/>
        </w:rPr>
        <w:t>)</w:t>
      </w:r>
      <w:r w:rsidRPr="006203D5">
        <w:rPr>
          <w:rFonts w:ascii="Times New Roman" w:hAnsi="Times New Roman"/>
          <w:sz w:val="28"/>
          <w:szCs w:val="28"/>
        </w:rPr>
        <w:t xml:space="preserve">. </w:t>
      </w:r>
    </w:p>
    <w:p w14:paraId="754C94CF" w14:textId="14833BF3" w:rsidR="007A549C" w:rsidRPr="007A549C" w:rsidRDefault="00511B58" w:rsidP="00FA79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3D5">
        <w:rPr>
          <w:rFonts w:ascii="Times New Roman" w:hAnsi="Times New Roman"/>
          <w:sz w:val="28"/>
          <w:szCs w:val="28"/>
        </w:rPr>
        <w:t>Второй этап развития интернета</w:t>
      </w:r>
      <w:r>
        <w:rPr>
          <w:rFonts w:ascii="Times New Roman" w:hAnsi="Times New Roman"/>
          <w:sz w:val="28"/>
          <w:szCs w:val="28"/>
        </w:rPr>
        <w:t xml:space="preserve"> характеризуется появлением первых популярных социальных платформ</w:t>
      </w:r>
      <w:r w:rsidR="006203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например</w:t>
      </w:r>
      <w:r w:rsidR="006203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таких как </w:t>
      </w:r>
      <w:r>
        <w:rPr>
          <w:rFonts w:ascii="Times New Roman" w:hAnsi="Times New Roman"/>
          <w:sz w:val="28"/>
          <w:szCs w:val="28"/>
          <w:lang w:val="en-US"/>
        </w:rPr>
        <w:t xml:space="preserve">Facebook </w:t>
      </w:r>
      <w:r>
        <w:rPr>
          <w:rFonts w:ascii="Times New Roman" w:hAnsi="Times New Roman"/>
          <w:sz w:val="28"/>
          <w:szCs w:val="28"/>
        </w:rPr>
        <w:t>и ВКонтакте.</w:t>
      </w:r>
      <w:r w:rsidR="00DE304B">
        <w:rPr>
          <w:rFonts w:ascii="Times New Roman" w:hAnsi="Times New Roman"/>
          <w:sz w:val="28"/>
          <w:szCs w:val="28"/>
        </w:rPr>
        <w:t xml:space="preserve"> Их появление привело к тому</w:t>
      </w:r>
      <w:r w:rsidR="006203D5">
        <w:rPr>
          <w:rFonts w:ascii="Times New Roman" w:hAnsi="Times New Roman"/>
          <w:sz w:val="28"/>
          <w:szCs w:val="28"/>
        </w:rPr>
        <w:t>,</w:t>
      </w:r>
      <w:r w:rsidR="00DE304B">
        <w:rPr>
          <w:rFonts w:ascii="Times New Roman" w:hAnsi="Times New Roman"/>
          <w:sz w:val="28"/>
          <w:szCs w:val="28"/>
        </w:rPr>
        <w:t xml:space="preserve"> что идентификация ландшафт</w:t>
      </w:r>
      <w:r w:rsidR="009D2FD6">
        <w:rPr>
          <w:rFonts w:ascii="Times New Roman" w:hAnsi="Times New Roman"/>
          <w:sz w:val="28"/>
          <w:szCs w:val="28"/>
        </w:rPr>
        <w:t>а интернет-</w:t>
      </w:r>
      <w:r w:rsidR="00DE304B">
        <w:rPr>
          <w:rFonts w:ascii="Times New Roman" w:hAnsi="Times New Roman"/>
          <w:sz w:val="28"/>
          <w:szCs w:val="28"/>
        </w:rPr>
        <w:t>пространства сменила базовый уровень «</w:t>
      </w:r>
      <w:proofErr w:type="spellStart"/>
      <w:r w:rsidR="00DE304B">
        <w:rPr>
          <w:rFonts w:ascii="Times New Roman" w:hAnsi="Times New Roman"/>
          <w:sz w:val="28"/>
          <w:szCs w:val="28"/>
        </w:rPr>
        <w:t>интернет-ресурсы</w:t>
      </w:r>
      <w:proofErr w:type="spellEnd"/>
      <w:r w:rsidR="00DE304B">
        <w:rPr>
          <w:rFonts w:ascii="Times New Roman" w:hAnsi="Times New Roman"/>
          <w:sz w:val="28"/>
          <w:szCs w:val="28"/>
        </w:rPr>
        <w:t xml:space="preserve">» на уровень «пользователь». Это произошло </w:t>
      </w:r>
      <w:r w:rsidR="009D2FD6">
        <w:rPr>
          <w:rFonts w:ascii="Times New Roman" w:hAnsi="Times New Roman"/>
          <w:sz w:val="28"/>
          <w:szCs w:val="28"/>
        </w:rPr>
        <w:t>благодаря тому</w:t>
      </w:r>
      <w:r w:rsidR="00DE304B">
        <w:rPr>
          <w:rFonts w:ascii="Times New Roman" w:hAnsi="Times New Roman"/>
          <w:sz w:val="28"/>
          <w:szCs w:val="28"/>
        </w:rPr>
        <w:t xml:space="preserve">, что во всех социальных платформах каждому пользователю присваивается уникальный </w:t>
      </w:r>
      <w:r w:rsidR="00DE304B">
        <w:rPr>
          <w:rFonts w:ascii="Times New Roman" w:hAnsi="Times New Roman"/>
          <w:sz w:val="28"/>
          <w:szCs w:val="28"/>
        </w:rPr>
        <w:lastRenderedPageBreak/>
        <w:t xml:space="preserve">идентификационный номер </w:t>
      </w:r>
      <w:r w:rsidR="00DE304B">
        <w:rPr>
          <w:rFonts w:ascii="Times New Roman" w:hAnsi="Times New Roman"/>
          <w:sz w:val="28"/>
          <w:szCs w:val="28"/>
          <w:lang w:val="en-US"/>
        </w:rPr>
        <w:t>ID</w:t>
      </w:r>
      <w:r w:rsidR="006203D5">
        <w:rPr>
          <w:rFonts w:ascii="Times New Roman" w:hAnsi="Times New Roman"/>
          <w:sz w:val="28"/>
          <w:szCs w:val="28"/>
        </w:rPr>
        <w:t xml:space="preserve">. Это позволяет исследовать </w:t>
      </w:r>
      <w:r w:rsidR="006203D5">
        <w:rPr>
          <w:rFonts w:ascii="Times New Roman" w:hAnsi="Times New Roman"/>
          <w:sz w:val="28"/>
          <w:szCs w:val="28"/>
          <w:lang w:val="en-US"/>
        </w:rPr>
        <w:t>И</w:t>
      </w:r>
      <w:r w:rsidR="007A549C">
        <w:rPr>
          <w:rFonts w:ascii="Times New Roman" w:hAnsi="Times New Roman"/>
          <w:sz w:val="28"/>
          <w:szCs w:val="28"/>
          <w:lang w:val="en-US"/>
        </w:rPr>
        <w:t>нтернет</w:t>
      </w:r>
      <w:r w:rsidR="00DE304B">
        <w:rPr>
          <w:rFonts w:ascii="Times New Roman" w:hAnsi="Times New Roman"/>
          <w:sz w:val="28"/>
          <w:szCs w:val="28"/>
        </w:rPr>
        <w:t xml:space="preserve"> </w:t>
      </w:r>
      <w:r w:rsidR="009D2FD6">
        <w:rPr>
          <w:rFonts w:ascii="Times New Roman" w:hAnsi="Times New Roman"/>
          <w:sz w:val="28"/>
          <w:szCs w:val="28"/>
        </w:rPr>
        <w:t>как глобальный социальный</w:t>
      </w:r>
      <w:r w:rsidR="006203D5">
        <w:rPr>
          <w:rFonts w:ascii="Times New Roman" w:hAnsi="Times New Roman"/>
          <w:sz w:val="28"/>
          <w:szCs w:val="28"/>
        </w:rPr>
        <w:t xml:space="preserve"> граф</w:t>
      </w:r>
      <w:r w:rsidR="00980A4F">
        <w:rPr>
          <w:rFonts w:ascii="Times New Roman" w:hAnsi="Times New Roman"/>
          <w:sz w:val="28"/>
          <w:szCs w:val="28"/>
        </w:rPr>
        <w:t xml:space="preserve">, анализируя связи </w:t>
      </w:r>
      <w:r w:rsidR="007A549C">
        <w:rPr>
          <w:rFonts w:ascii="Times New Roman" w:hAnsi="Times New Roman"/>
          <w:sz w:val="28"/>
          <w:szCs w:val="28"/>
        </w:rPr>
        <w:t xml:space="preserve">пользователей и целых сообществ. При этом социальный граф может быть описан </w:t>
      </w:r>
      <w:r w:rsidR="007A549C" w:rsidRPr="007A549C">
        <w:rPr>
          <w:rFonts w:ascii="Times New Roman" w:hAnsi="Times New Roman" w:cs="Times New Roman"/>
          <w:sz w:val="28"/>
          <w:szCs w:val="28"/>
        </w:rPr>
        <w:t xml:space="preserve">четырьмя классами моделей социальных сетей: </w:t>
      </w:r>
    </w:p>
    <w:p w14:paraId="15F5C7FB" w14:textId="77777777" w:rsidR="007A549C" w:rsidRPr="007A549C" w:rsidRDefault="007A549C" w:rsidP="00FA7992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9C">
        <w:rPr>
          <w:rFonts w:ascii="Times New Roman" w:hAnsi="Times New Roman" w:cs="Times New Roman"/>
          <w:sz w:val="28"/>
          <w:szCs w:val="28"/>
        </w:rPr>
        <w:t>иерархические сети – сети с односторонней ориентацией связей от центральной вершины к периферийным. Подобного рода сети необходимы для формирования систем оповещения и оперативной работы групп волонтеров в условиях чрезвычайных ситуаций;</w:t>
      </w:r>
    </w:p>
    <w:p w14:paraId="1105A88D" w14:textId="2018FC12" w:rsidR="007A549C" w:rsidRPr="007C5516" w:rsidRDefault="007A549C" w:rsidP="00FA7992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9C">
        <w:rPr>
          <w:rFonts w:ascii="Times New Roman" w:hAnsi="Times New Roman" w:cs="Times New Roman"/>
          <w:sz w:val="28"/>
          <w:szCs w:val="28"/>
        </w:rPr>
        <w:t xml:space="preserve">случайные сети – основываются на теории случайных графов и описываются распределением вероятности или случайным процессом, </w:t>
      </w:r>
      <w:r w:rsidRPr="00FA7992">
        <w:rPr>
          <w:rFonts w:ascii="Times New Roman" w:hAnsi="Times New Roman" w:cs="Times New Roman"/>
          <w:sz w:val="28"/>
          <w:szCs w:val="28"/>
        </w:rPr>
        <w:t>создающим эти сети</w:t>
      </w:r>
      <w:r w:rsidR="007C5516" w:rsidRPr="00FA79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C5516" w:rsidRPr="00FA7992">
        <w:rPr>
          <w:rFonts w:ascii="Times New Roman" w:hAnsi="Times New Roman" w:cs="Times New Roman"/>
          <w:sz w:val="28"/>
          <w:szCs w:val="28"/>
          <w:lang w:val="en-US"/>
        </w:rPr>
        <w:t>Райгородский</w:t>
      </w:r>
      <w:proofErr w:type="spellEnd"/>
      <w:r w:rsidR="00FA7992" w:rsidRPr="00FA7992">
        <w:rPr>
          <w:rFonts w:ascii="Times New Roman" w:hAnsi="Times New Roman" w:cs="Times New Roman"/>
          <w:sz w:val="28"/>
          <w:szCs w:val="28"/>
          <w:lang w:val="en-US"/>
        </w:rPr>
        <w:t>, 2011</w:t>
      </w:r>
      <w:r w:rsidR="007C5516" w:rsidRPr="00FA7992">
        <w:rPr>
          <w:rFonts w:ascii="Times New Roman" w:hAnsi="Times New Roman" w:cs="Times New Roman"/>
          <w:sz w:val="28"/>
          <w:szCs w:val="28"/>
        </w:rPr>
        <w:t>)</w:t>
      </w:r>
      <w:r w:rsidRPr="00FA7992">
        <w:rPr>
          <w:rFonts w:ascii="Times New Roman" w:hAnsi="Times New Roman" w:cs="Times New Roman"/>
          <w:sz w:val="28"/>
          <w:szCs w:val="28"/>
        </w:rPr>
        <w:t>;</w:t>
      </w:r>
    </w:p>
    <w:p w14:paraId="211FDDD3" w14:textId="44EA9A86" w:rsidR="007A549C" w:rsidRPr="007A549C" w:rsidRDefault="007A549C" w:rsidP="00FA7992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16">
        <w:rPr>
          <w:rFonts w:ascii="Times New Roman" w:hAnsi="Times New Roman" w:cs="Times New Roman"/>
          <w:sz w:val="28"/>
          <w:szCs w:val="28"/>
        </w:rPr>
        <w:t>сети «малого мира» – сети, характеризующиеся относительно постоянным средним количеством промежуточных</w:t>
      </w:r>
      <w:r w:rsidRPr="007A549C">
        <w:rPr>
          <w:rFonts w:ascii="Times New Roman" w:hAnsi="Times New Roman" w:cs="Times New Roman"/>
          <w:sz w:val="28"/>
          <w:szCs w:val="28"/>
        </w:rPr>
        <w:t xml:space="preserve"> вершин и связей между ними. К сетям «малого мира» применимы сетевые технологии «массовой информационной мобилизации», которые заключаются в том, что если в сеть поместить информационный мобилизующий образ, то он будет распространяться в сети, лавинообразно образуя цифровую эпидемию. Точно подобранная информация вызывает массовую социальную реакцию, при этом важны два фактора: первый – социально-политическое поле должно состоять из сетей «малого мира», второй – должна быть выстроенная актуализированная</w:t>
      </w:r>
      <w:r>
        <w:rPr>
          <w:rFonts w:ascii="Times New Roman" w:hAnsi="Times New Roman" w:cs="Times New Roman"/>
          <w:sz w:val="28"/>
          <w:szCs w:val="28"/>
        </w:rPr>
        <w:t xml:space="preserve"> система информационных образов</w:t>
      </w:r>
      <w:r w:rsidRPr="007A549C">
        <w:rPr>
          <w:rFonts w:ascii="Times New Roman" w:hAnsi="Times New Roman" w:cs="Times New Roman"/>
          <w:sz w:val="28"/>
          <w:szCs w:val="28"/>
        </w:rPr>
        <w:t>;</w:t>
      </w:r>
    </w:p>
    <w:p w14:paraId="18702072" w14:textId="24A1A1E4" w:rsidR="007A549C" w:rsidRDefault="007A549C" w:rsidP="00FA7992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49C">
        <w:rPr>
          <w:rFonts w:ascii="Times New Roman" w:hAnsi="Times New Roman" w:cs="Times New Roman"/>
          <w:sz w:val="28"/>
          <w:szCs w:val="28"/>
        </w:rPr>
        <w:t>безмасштабные</w:t>
      </w:r>
      <w:proofErr w:type="spellEnd"/>
      <w:r w:rsidRPr="007A549C">
        <w:rPr>
          <w:rFonts w:ascii="Times New Roman" w:hAnsi="Times New Roman" w:cs="Times New Roman"/>
          <w:sz w:val="28"/>
          <w:szCs w:val="28"/>
        </w:rPr>
        <w:t xml:space="preserve"> сети. Процессы, </w:t>
      </w:r>
      <w:proofErr w:type="spellStart"/>
      <w:r w:rsidRPr="007A549C">
        <w:rPr>
          <w:rFonts w:ascii="Times New Roman" w:hAnsi="Times New Roman" w:cs="Times New Roman"/>
          <w:sz w:val="28"/>
          <w:szCs w:val="28"/>
        </w:rPr>
        <w:t>протекаемые</w:t>
      </w:r>
      <w:proofErr w:type="spellEnd"/>
      <w:r w:rsidRPr="007A549C">
        <w:rPr>
          <w:rFonts w:ascii="Times New Roman" w:hAnsi="Times New Roman" w:cs="Times New Roman"/>
          <w:sz w:val="28"/>
          <w:szCs w:val="28"/>
        </w:rPr>
        <w:t xml:space="preserve"> в наблюдаемых </w:t>
      </w:r>
      <w:r w:rsidRPr="007A549C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7A549C">
        <w:rPr>
          <w:rFonts w:ascii="Times New Roman" w:hAnsi="Times New Roman" w:cs="Times New Roman"/>
          <w:sz w:val="28"/>
          <w:szCs w:val="28"/>
        </w:rPr>
        <w:t xml:space="preserve"> социальных сетях, чаще всего описываются моделями </w:t>
      </w:r>
      <w:proofErr w:type="spellStart"/>
      <w:r w:rsidRPr="007A549C">
        <w:rPr>
          <w:rFonts w:ascii="Times New Roman" w:hAnsi="Times New Roman" w:cs="Times New Roman"/>
          <w:sz w:val="28"/>
          <w:szCs w:val="28"/>
        </w:rPr>
        <w:t>бе</w:t>
      </w:r>
      <w:r w:rsidR="004D73C6">
        <w:rPr>
          <w:rFonts w:ascii="Times New Roman" w:hAnsi="Times New Roman" w:cs="Times New Roman"/>
          <w:sz w:val="28"/>
          <w:szCs w:val="28"/>
        </w:rPr>
        <w:t>змасштабных</w:t>
      </w:r>
      <w:proofErr w:type="spellEnd"/>
      <w:r w:rsidR="004D73C6">
        <w:rPr>
          <w:rFonts w:ascii="Times New Roman" w:hAnsi="Times New Roman" w:cs="Times New Roman"/>
          <w:sz w:val="28"/>
          <w:szCs w:val="28"/>
        </w:rPr>
        <w:t xml:space="preserve"> сетей: </w:t>
      </w:r>
      <w:r w:rsidRPr="00350C75">
        <w:rPr>
          <w:rFonts w:ascii="Times New Roman" w:hAnsi="Times New Roman" w:cs="Times New Roman"/>
          <w:sz w:val="28"/>
          <w:szCs w:val="28"/>
        </w:rPr>
        <w:t xml:space="preserve">в социальных сетях, есть небольшое количество пользователей с большим количеством связей (в классификации пользователей – </w:t>
      </w:r>
      <w:bookmarkStart w:id="0" w:name="_GoBack"/>
      <w:bookmarkEnd w:id="0"/>
      <w:r w:rsidRPr="00350C75">
        <w:rPr>
          <w:rFonts w:ascii="Times New Roman" w:hAnsi="Times New Roman" w:cs="Times New Roman"/>
          <w:sz w:val="28"/>
          <w:szCs w:val="28"/>
        </w:rPr>
        <w:t>это сенсоры или лидеры мнений), и огромное количество пользователей с несколькими связями (в классификации пользователей – это читатели). В последнее время подобные сети стали называть сложными сетями (</w:t>
      </w:r>
      <w:proofErr w:type="spellStart"/>
      <w:r w:rsidRPr="00350C75">
        <w:rPr>
          <w:rFonts w:ascii="Times New Roman" w:hAnsi="Times New Roman" w:cs="Times New Roman"/>
          <w:sz w:val="28"/>
          <w:szCs w:val="28"/>
        </w:rPr>
        <w:t>scale</w:t>
      </w:r>
      <w:proofErr w:type="spellEnd"/>
      <w:r w:rsidRPr="00350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C75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350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C75">
        <w:rPr>
          <w:rFonts w:ascii="Times New Roman" w:hAnsi="Times New Roman" w:cs="Times New Roman"/>
          <w:sz w:val="28"/>
          <w:szCs w:val="28"/>
        </w:rPr>
        <w:t>networks</w:t>
      </w:r>
      <w:proofErr w:type="spellEnd"/>
      <w:r w:rsidRPr="00350C75">
        <w:rPr>
          <w:rFonts w:ascii="Times New Roman" w:hAnsi="Times New Roman" w:cs="Times New Roman"/>
          <w:sz w:val="28"/>
          <w:szCs w:val="28"/>
        </w:rPr>
        <w:t xml:space="preserve">), поскольку именно </w:t>
      </w:r>
      <w:proofErr w:type="spellStart"/>
      <w:r w:rsidRPr="00350C75">
        <w:rPr>
          <w:rFonts w:ascii="Times New Roman" w:hAnsi="Times New Roman" w:cs="Times New Roman"/>
          <w:sz w:val="28"/>
          <w:szCs w:val="28"/>
        </w:rPr>
        <w:t>безмасштабные</w:t>
      </w:r>
      <w:proofErr w:type="spellEnd"/>
      <w:r w:rsidRPr="00350C75">
        <w:rPr>
          <w:rFonts w:ascii="Times New Roman" w:hAnsi="Times New Roman" w:cs="Times New Roman"/>
          <w:sz w:val="28"/>
          <w:szCs w:val="28"/>
        </w:rPr>
        <w:t xml:space="preserve"> сети способны описать сценарий входа сложных систем в критическое состояние – точку бифуркации. </w:t>
      </w:r>
    </w:p>
    <w:p w14:paraId="58C58F39" w14:textId="6D87C3E6" w:rsidR="00F127A1" w:rsidRPr="001C3218" w:rsidRDefault="00350C75" w:rsidP="00FA799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="005D7962">
        <w:rPr>
          <w:rFonts w:ascii="Times New Roman" w:hAnsi="Times New Roman"/>
          <w:sz w:val="28"/>
          <w:szCs w:val="28"/>
        </w:rPr>
        <w:t>спользование различных социальных сервисов привело к развитию краудсорсинговых технологий и развитию гражда</w:t>
      </w:r>
      <w:r w:rsidR="0061118C">
        <w:rPr>
          <w:rFonts w:ascii="Times New Roman" w:hAnsi="Times New Roman"/>
          <w:sz w:val="28"/>
          <w:szCs w:val="28"/>
        </w:rPr>
        <w:t>нских технологических сообществ</w:t>
      </w:r>
      <w:r w:rsidR="00FA54EE">
        <w:rPr>
          <w:rFonts w:ascii="Times New Roman" w:hAnsi="Times New Roman"/>
          <w:sz w:val="28"/>
          <w:szCs w:val="28"/>
        </w:rPr>
        <w:t>,</w:t>
      </w:r>
      <w:r w:rsidR="0061118C">
        <w:rPr>
          <w:rFonts w:ascii="Times New Roman" w:hAnsi="Times New Roman"/>
          <w:sz w:val="28"/>
          <w:szCs w:val="28"/>
        </w:rPr>
        <w:t xml:space="preserve"> включающих в себя практически все сферы социальной деятельности от публичной политики до НКО и городского планирования.</w:t>
      </w:r>
      <w:r w:rsidR="00257930">
        <w:rPr>
          <w:rFonts w:ascii="Times New Roman" w:hAnsi="Times New Roman"/>
          <w:sz w:val="28"/>
          <w:szCs w:val="28"/>
        </w:rPr>
        <w:t xml:space="preserve"> </w:t>
      </w:r>
      <w:r w:rsidR="00F127A1">
        <w:rPr>
          <w:rFonts w:ascii="Times New Roman" w:hAnsi="Times New Roman" w:cs="Times New Roman"/>
          <w:sz w:val="28"/>
          <w:szCs w:val="28"/>
        </w:rPr>
        <w:t xml:space="preserve">В целом деятельность гражданского технологического сообщества можно разделить на две области: </w:t>
      </w:r>
      <w:r w:rsidR="00F127A1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="00F127A1" w:rsidRPr="002F2AD3">
        <w:rPr>
          <w:rFonts w:ascii="Times New Roman" w:hAnsi="Times New Roman" w:cs="Times New Roman"/>
          <w:sz w:val="28"/>
          <w:szCs w:val="28"/>
        </w:rPr>
        <w:t xml:space="preserve"> </w:t>
      </w:r>
      <w:r w:rsidR="00F127A1" w:rsidRPr="002976E2">
        <w:rPr>
          <w:rFonts w:ascii="Times New Roman" w:hAnsi="Times New Roman" w:cs="Times New Roman"/>
          <w:sz w:val="28"/>
          <w:szCs w:val="28"/>
          <w:lang w:val="en-US"/>
        </w:rPr>
        <w:t>Government</w:t>
      </w:r>
      <w:r w:rsidR="00F127A1" w:rsidRPr="002F2AD3">
        <w:rPr>
          <w:rFonts w:ascii="Times New Roman" w:hAnsi="Times New Roman" w:cs="Times New Roman"/>
          <w:sz w:val="28"/>
          <w:szCs w:val="28"/>
        </w:rPr>
        <w:t xml:space="preserve"> </w:t>
      </w:r>
      <w:r w:rsidR="00F127A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127A1" w:rsidRPr="002976E2"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 w:rsidR="00F127A1" w:rsidRPr="00297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7A1" w:rsidRPr="002976E2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="00F127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2D2E5F" w14:textId="3C235354" w:rsidR="00F127A1" w:rsidRPr="00FA54EE" w:rsidRDefault="00F127A1" w:rsidP="00FA799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1357">
        <w:rPr>
          <w:rFonts w:ascii="Times New Roman" w:eastAsia="Times New Roman" w:hAnsi="Times New Roman" w:cs="Times New Roman"/>
          <w:sz w:val="28"/>
          <w:szCs w:val="28"/>
        </w:rPr>
        <w:t>Open</w:t>
      </w:r>
      <w:proofErr w:type="spellEnd"/>
      <w:r w:rsidRPr="008E1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1357">
        <w:rPr>
          <w:rFonts w:ascii="Times New Roman" w:eastAsia="Times New Roman" w:hAnsi="Times New Roman" w:cs="Times New Roman"/>
          <w:sz w:val="28"/>
          <w:szCs w:val="28"/>
        </w:rPr>
        <w:t>Government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проекты</w:t>
      </w:r>
      <w:r w:rsidR="00FA54E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направленные на изменения сверху вниз и основанные на прозрачности действий государственных структур, развитии открытых данных, доступе к государственным услугам в электронном виде, а также участии граждан в принятии социально-политических решений</w:t>
      </w:r>
      <w:r w:rsidRPr="008E1357">
        <w:rPr>
          <w:rFonts w:ascii="Times New Roman" w:eastAsia="Times New Roman" w:hAnsi="Times New Roman" w:cs="Times New Roman"/>
          <w:sz w:val="28"/>
          <w:szCs w:val="28"/>
        </w:rPr>
        <w:t>:</w:t>
      </w:r>
      <w:r w:rsidR="00FA5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4EE"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 w:rsidRPr="00FA5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4EE">
        <w:rPr>
          <w:rFonts w:ascii="Times New Roman" w:eastAsia="Times New Roman" w:hAnsi="Times New Roman" w:cs="Times New Roman"/>
          <w:sz w:val="28"/>
          <w:szCs w:val="28"/>
        </w:rPr>
        <w:t>access</w:t>
      </w:r>
      <w:proofErr w:type="spellEnd"/>
      <w:r w:rsidRPr="00FA5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4EE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FA5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4EE">
        <w:rPr>
          <w:rFonts w:ascii="Times New Roman" w:eastAsia="Times New Roman" w:hAnsi="Times New Roman" w:cs="Times New Roman"/>
          <w:sz w:val="28"/>
          <w:szCs w:val="28"/>
        </w:rPr>
        <w:t>transparency</w:t>
      </w:r>
      <w:proofErr w:type="spellEnd"/>
      <w:r w:rsidRPr="00FA54EE">
        <w:rPr>
          <w:rFonts w:ascii="Times New Roman" w:eastAsia="Times New Roman" w:hAnsi="Times New Roman" w:cs="Times New Roman"/>
          <w:sz w:val="28"/>
          <w:szCs w:val="28"/>
        </w:rPr>
        <w:t>;</w:t>
      </w:r>
      <w:r w:rsidR="00FA5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4EE">
        <w:rPr>
          <w:rFonts w:ascii="Times New Roman" w:eastAsia="Times New Roman" w:hAnsi="Times New Roman" w:cs="Times New Roman"/>
          <w:sz w:val="28"/>
          <w:szCs w:val="28"/>
        </w:rPr>
        <w:t>Voting</w:t>
      </w:r>
      <w:proofErr w:type="spellEnd"/>
      <w:r w:rsidRPr="00FA54EE">
        <w:rPr>
          <w:rFonts w:ascii="Times New Roman" w:eastAsia="Times New Roman" w:hAnsi="Times New Roman" w:cs="Times New Roman"/>
          <w:sz w:val="28"/>
          <w:szCs w:val="28"/>
        </w:rPr>
        <w:t>;</w:t>
      </w:r>
      <w:r w:rsidR="00FA5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4EE">
        <w:rPr>
          <w:rFonts w:ascii="Times New Roman" w:eastAsia="Times New Roman" w:hAnsi="Times New Roman" w:cs="Times New Roman"/>
          <w:sz w:val="28"/>
          <w:szCs w:val="28"/>
        </w:rPr>
        <w:t>Visualization</w:t>
      </w:r>
      <w:proofErr w:type="spellEnd"/>
      <w:r w:rsidRPr="00FA5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4EE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FA5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4EE">
        <w:rPr>
          <w:rFonts w:ascii="Times New Roman" w:eastAsia="Times New Roman" w:hAnsi="Times New Roman" w:cs="Times New Roman"/>
          <w:sz w:val="28"/>
          <w:szCs w:val="28"/>
        </w:rPr>
        <w:t>Mapping</w:t>
      </w:r>
      <w:proofErr w:type="spellEnd"/>
      <w:r w:rsidRPr="00FA54EE">
        <w:rPr>
          <w:rFonts w:ascii="Times New Roman" w:eastAsia="Times New Roman" w:hAnsi="Times New Roman" w:cs="Times New Roman"/>
          <w:sz w:val="28"/>
          <w:szCs w:val="28"/>
        </w:rPr>
        <w:t>;</w:t>
      </w:r>
      <w:r w:rsidR="00FA5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4EE"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 w:rsidRPr="00FA5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4EE">
        <w:rPr>
          <w:rFonts w:ascii="Times New Roman" w:eastAsia="Times New Roman" w:hAnsi="Times New Roman" w:cs="Times New Roman"/>
          <w:sz w:val="28"/>
          <w:szCs w:val="28"/>
        </w:rPr>
        <w:t>Utility</w:t>
      </w:r>
      <w:proofErr w:type="spellEnd"/>
      <w:r w:rsidRPr="00FA54EE">
        <w:rPr>
          <w:rFonts w:ascii="Times New Roman" w:eastAsia="Times New Roman" w:hAnsi="Times New Roman" w:cs="Times New Roman"/>
          <w:sz w:val="28"/>
          <w:szCs w:val="28"/>
        </w:rPr>
        <w:t>;</w:t>
      </w:r>
      <w:r w:rsidR="00FA5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4EE">
        <w:rPr>
          <w:rFonts w:ascii="Times New Roman" w:eastAsia="Times New Roman" w:hAnsi="Times New Roman" w:cs="Times New Roman"/>
          <w:sz w:val="28"/>
          <w:szCs w:val="28"/>
        </w:rPr>
        <w:t>Resident</w:t>
      </w:r>
      <w:proofErr w:type="spellEnd"/>
      <w:r w:rsidRPr="00FA5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4EE">
        <w:rPr>
          <w:rFonts w:ascii="Times New Roman" w:eastAsia="Times New Roman" w:hAnsi="Times New Roman" w:cs="Times New Roman"/>
          <w:sz w:val="28"/>
          <w:szCs w:val="28"/>
        </w:rPr>
        <w:t>Feedback</w:t>
      </w:r>
      <w:proofErr w:type="spellEnd"/>
      <w:r w:rsidRPr="00FA54EE">
        <w:rPr>
          <w:rFonts w:ascii="Times New Roman" w:eastAsia="Times New Roman" w:hAnsi="Times New Roman" w:cs="Times New Roman"/>
          <w:sz w:val="28"/>
          <w:szCs w:val="28"/>
        </w:rPr>
        <w:t>;</w:t>
      </w:r>
      <w:r w:rsidR="00FA5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4EE">
        <w:rPr>
          <w:rFonts w:ascii="Times New Roman" w:eastAsia="Times New Roman" w:hAnsi="Times New Roman" w:cs="Times New Roman"/>
          <w:sz w:val="28"/>
          <w:szCs w:val="28"/>
        </w:rPr>
        <w:t>Public</w:t>
      </w:r>
      <w:proofErr w:type="spellEnd"/>
      <w:r w:rsidRPr="00FA5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4EE">
        <w:rPr>
          <w:rFonts w:ascii="Times New Roman" w:eastAsia="Times New Roman" w:hAnsi="Times New Roman" w:cs="Times New Roman"/>
          <w:sz w:val="28"/>
          <w:szCs w:val="28"/>
        </w:rPr>
        <w:t>Decision</w:t>
      </w:r>
      <w:proofErr w:type="spellEnd"/>
      <w:r w:rsidRPr="00FA5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4EE">
        <w:rPr>
          <w:rFonts w:ascii="Times New Roman" w:eastAsia="Times New Roman" w:hAnsi="Times New Roman" w:cs="Times New Roman"/>
          <w:sz w:val="28"/>
          <w:szCs w:val="28"/>
        </w:rPr>
        <w:t>Making</w:t>
      </w:r>
      <w:proofErr w:type="spellEnd"/>
      <w:r w:rsidRPr="00FA54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75570E" w14:textId="3F643B8F" w:rsidR="00F956D7" w:rsidRDefault="00F127A1" w:rsidP="00F956D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1357">
        <w:rPr>
          <w:rFonts w:ascii="Times New Roman" w:eastAsia="Times New Roman" w:hAnsi="Times New Roman" w:cs="Times New Roman"/>
          <w:sz w:val="28"/>
          <w:szCs w:val="28"/>
        </w:rPr>
        <w:t>Community</w:t>
      </w:r>
      <w:proofErr w:type="spellEnd"/>
      <w:r w:rsidRPr="008E1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1357">
        <w:rPr>
          <w:rFonts w:ascii="Times New Roman" w:eastAsia="Times New Roman" w:hAnsi="Times New Roman" w:cs="Times New Roman"/>
          <w:sz w:val="28"/>
          <w:szCs w:val="28"/>
        </w:rPr>
        <w:t>Action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проекты</w:t>
      </w:r>
      <w:r w:rsidR="00FA54E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направленные на изменения снизу вверх и основанные на обмене информацией, финансированием и просто сотрудничестве по принципу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2F2AD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2F2A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от пользователя к пользователю</w:t>
      </w:r>
      <w:r w:rsidRPr="002F2AD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E1357">
        <w:rPr>
          <w:rFonts w:ascii="Times New Roman" w:eastAsia="Times New Roman" w:hAnsi="Times New Roman" w:cs="Times New Roman"/>
          <w:sz w:val="28"/>
          <w:szCs w:val="28"/>
        </w:rPr>
        <w:t>:</w:t>
      </w:r>
      <w:r w:rsidR="00811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6A1">
        <w:rPr>
          <w:rFonts w:ascii="Times New Roman" w:eastAsia="Times New Roman" w:hAnsi="Times New Roman" w:cs="Times New Roman"/>
          <w:sz w:val="28"/>
          <w:szCs w:val="28"/>
          <w:lang w:val="en-US"/>
        </w:rPr>
        <w:t>Peer-to-peer local sharing;</w:t>
      </w:r>
      <w:r w:rsidR="00811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16A1">
        <w:rPr>
          <w:rFonts w:ascii="Times New Roman" w:eastAsia="Times New Roman" w:hAnsi="Times New Roman" w:cs="Times New Roman"/>
          <w:sz w:val="28"/>
          <w:szCs w:val="28"/>
        </w:rPr>
        <w:t>Civic</w:t>
      </w:r>
      <w:proofErr w:type="spellEnd"/>
      <w:r w:rsidRPr="00811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16A1">
        <w:rPr>
          <w:rFonts w:ascii="Times New Roman" w:eastAsia="Times New Roman" w:hAnsi="Times New Roman" w:cs="Times New Roman"/>
          <w:sz w:val="28"/>
          <w:szCs w:val="28"/>
        </w:rPr>
        <w:t>crowd-funding</w:t>
      </w:r>
      <w:proofErr w:type="spellEnd"/>
      <w:r w:rsidRPr="008116A1">
        <w:rPr>
          <w:rFonts w:ascii="Times New Roman" w:eastAsia="Times New Roman" w:hAnsi="Times New Roman" w:cs="Times New Roman"/>
          <w:sz w:val="28"/>
          <w:szCs w:val="28"/>
        </w:rPr>
        <w:t>;</w:t>
      </w:r>
      <w:r w:rsidR="00811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16A1">
        <w:rPr>
          <w:rFonts w:ascii="Times New Roman" w:eastAsia="Times New Roman" w:hAnsi="Times New Roman" w:cs="Times New Roman"/>
          <w:sz w:val="28"/>
          <w:szCs w:val="28"/>
        </w:rPr>
        <w:t>Neighborhood</w:t>
      </w:r>
      <w:proofErr w:type="spellEnd"/>
      <w:r w:rsidRPr="00811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16A1">
        <w:rPr>
          <w:rFonts w:ascii="Times New Roman" w:eastAsia="Times New Roman" w:hAnsi="Times New Roman" w:cs="Times New Roman"/>
          <w:sz w:val="28"/>
          <w:szCs w:val="28"/>
        </w:rPr>
        <w:t>forums</w:t>
      </w:r>
      <w:proofErr w:type="spellEnd"/>
      <w:r w:rsidRPr="008116A1">
        <w:rPr>
          <w:rFonts w:ascii="Times New Roman" w:eastAsia="Times New Roman" w:hAnsi="Times New Roman" w:cs="Times New Roman"/>
          <w:sz w:val="28"/>
          <w:szCs w:val="28"/>
        </w:rPr>
        <w:t>;</w:t>
      </w:r>
      <w:r w:rsidR="00811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7992">
        <w:rPr>
          <w:rFonts w:ascii="Times New Roman" w:eastAsia="Times New Roman" w:hAnsi="Times New Roman" w:cs="Times New Roman"/>
          <w:sz w:val="28"/>
          <w:szCs w:val="28"/>
        </w:rPr>
        <w:t>Information</w:t>
      </w:r>
      <w:proofErr w:type="spellEnd"/>
      <w:r w:rsidRPr="00FA7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7992">
        <w:rPr>
          <w:rFonts w:ascii="Times New Roman" w:eastAsia="Times New Roman" w:hAnsi="Times New Roman" w:cs="Times New Roman"/>
          <w:sz w:val="28"/>
          <w:szCs w:val="28"/>
        </w:rPr>
        <w:t>crowdsourcing</w:t>
      </w:r>
      <w:proofErr w:type="spellEnd"/>
      <w:r w:rsidRPr="00FA7992">
        <w:rPr>
          <w:rFonts w:ascii="Times New Roman" w:eastAsia="Times New Roman" w:hAnsi="Times New Roman" w:cs="Times New Roman"/>
          <w:sz w:val="28"/>
          <w:szCs w:val="28"/>
        </w:rPr>
        <w:t>;</w:t>
      </w:r>
      <w:r w:rsidR="008116A1" w:rsidRPr="00FA7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7992">
        <w:rPr>
          <w:rFonts w:ascii="Times New Roman" w:eastAsia="Times New Roman" w:hAnsi="Times New Roman" w:cs="Times New Roman"/>
          <w:sz w:val="28"/>
          <w:szCs w:val="28"/>
        </w:rPr>
        <w:t>Community</w:t>
      </w:r>
      <w:proofErr w:type="spellEnd"/>
      <w:r w:rsidRPr="00FA7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7992">
        <w:rPr>
          <w:rFonts w:ascii="Times New Roman" w:eastAsia="Times New Roman" w:hAnsi="Times New Roman" w:cs="Times New Roman"/>
          <w:sz w:val="28"/>
          <w:szCs w:val="28"/>
        </w:rPr>
        <w:t>Organizing</w:t>
      </w:r>
      <w:proofErr w:type="spellEnd"/>
      <w:r w:rsidRPr="00FA799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727CC4CB" w14:textId="7191646A" w:rsidR="00F956D7" w:rsidRDefault="00F956D7" w:rsidP="00F956D7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Гражданские продукты и «случайные гражданские проекты»</w:t>
      </w:r>
      <w:r w:rsidR="00231A1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ставшие достижением развития информационно-коммуникационных технологий</w:t>
      </w:r>
      <w:r w:rsidR="00231A1D">
        <w:rPr>
          <w:rFonts w:ascii="Times New Roman" w:eastAsia="Times New Roman" w:hAnsi="Times New Roman" w:cs="Times New Roman"/>
          <w:sz w:val="28"/>
          <w:szCs w:val="28"/>
        </w:rPr>
        <w:t>, во взаимодействии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 социально-политической сферой дают нам возможности для проведения исследований направленных на изучение социальных трансформаций трех типов:</w:t>
      </w:r>
    </w:p>
    <w:p w14:paraId="45062152" w14:textId="75F8A36B" w:rsidR="00F956D7" w:rsidRDefault="00231A1D" w:rsidP="00F956D7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конформизм-п</w:t>
      </w:r>
      <w:r w:rsidR="00F956D7" w:rsidRPr="00F956D7">
        <w:rPr>
          <w:rFonts w:ascii="Times New Roman" w:eastAsia="Times New Roman" w:hAnsi="Times New Roman" w:cs="Times New Roman"/>
          <w:sz w:val="28"/>
          <w:szCs w:val="28"/>
        </w:rPr>
        <w:t>роекты, созданные в соответствии с существующей динамикой вла</w:t>
      </w:r>
      <w:r>
        <w:rPr>
          <w:rFonts w:ascii="Times New Roman" w:eastAsia="Times New Roman" w:hAnsi="Times New Roman" w:cs="Times New Roman"/>
          <w:sz w:val="28"/>
          <w:szCs w:val="28"/>
        </w:rPr>
        <w:t>сти и просто оцифровывающие мир;</w:t>
      </w:r>
    </w:p>
    <w:p w14:paraId="2A17BD0C" w14:textId="0BDF03E7" w:rsidR="00F956D7" w:rsidRDefault="00231A1D" w:rsidP="00F956D7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реформация-п</w:t>
      </w:r>
      <w:r w:rsidR="00F956D7" w:rsidRPr="00F956D7">
        <w:rPr>
          <w:rFonts w:ascii="Times New Roman" w:eastAsia="Times New Roman" w:hAnsi="Times New Roman" w:cs="Times New Roman"/>
          <w:sz w:val="28"/>
          <w:szCs w:val="28"/>
        </w:rPr>
        <w:t>роекты, которые могут реформировать су</w:t>
      </w:r>
      <w:r>
        <w:rPr>
          <w:rFonts w:ascii="Times New Roman" w:eastAsia="Times New Roman" w:hAnsi="Times New Roman" w:cs="Times New Roman"/>
          <w:sz w:val="28"/>
          <w:szCs w:val="28"/>
        </w:rPr>
        <w:t>ществующую социальную структуру;</w:t>
      </w:r>
    </w:p>
    <w:p w14:paraId="3D5CB845" w14:textId="2363BA5A" w:rsidR="0061118C" w:rsidRPr="00F956D7" w:rsidRDefault="00231A1D" w:rsidP="00F956D7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трансформация-п</w:t>
      </w:r>
      <w:r w:rsidR="00F956D7" w:rsidRPr="00F956D7">
        <w:rPr>
          <w:rFonts w:ascii="Times New Roman" w:eastAsia="Times New Roman" w:hAnsi="Times New Roman" w:cs="Times New Roman"/>
          <w:sz w:val="28"/>
          <w:szCs w:val="28"/>
        </w:rPr>
        <w:t>роекты, которые могут трансформировать существующую структуру и изменять распределение власти.</w:t>
      </w:r>
    </w:p>
    <w:p w14:paraId="67CBB21A" w14:textId="77777777" w:rsidR="00231A1D" w:rsidRDefault="00231A1D" w:rsidP="00FA79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B11371" w14:textId="77777777" w:rsidR="00FA7992" w:rsidRPr="00FA7992" w:rsidRDefault="00FA7992" w:rsidP="00FA79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992">
        <w:rPr>
          <w:rFonts w:ascii="Times New Roman" w:hAnsi="Times New Roman" w:cs="Times New Roman"/>
          <w:sz w:val="28"/>
          <w:szCs w:val="28"/>
        </w:rPr>
        <w:lastRenderedPageBreak/>
        <w:t>Работа выполнена при финансовой поддержке РГНФ в рамках проекта № 15-03-00339 «</w:t>
      </w:r>
      <w:proofErr w:type="spellStart"/>
      <w:r w:rsidRPr="00FA7992">
        <w:rPr>
          <w:rFonts w:ascii="Times New Roman" w:hAnsi="Times New Roman" w:cs="Times New Roman"/>
          <w:sz w:val="28"/>
          <w:szCs w:val="28"/>
        </w:rPr>
        <w:t>Фронтир</w:t>
      </w:r>
      <w:proofErr w:type="spellEnd"/>
      <w:r w:rsidRPr="00FA7992">
        <w:rPr>
          <w:rFonts w:ascii="Times New Roman" w:hAnsi="Times New Roman" w:cs="Times New Roman"/>
          <w:sz w:val="28"/>
          <w:szCs w:val="28"/>
        </w:rPr>
        <w:t xml:space="preserve"> сетевого общества как пространство политического взаимодействия», 2015-2017 гг.</w:t>
      </w:r>
    </w:p>
    <w:p w14:paraId="4B1CBBEE" w14:textId="77777777" w:rsidR="00FA7992" w:rsidRDefault="00FA7992" w:rsidP="00FA799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69357DF2" w14:textId="3A43839C" w:rsidR="0061118C" w:rsidRPr="00DE304B" w:rsidRDefault="008116A1" w:rsidP="00FA7992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14:paraId="04CF8D0B" w14:textId="45E99B6E" w:rsidR="00FA7992" w:rsidRPr="00FA7992" w:rsidRDefault="00D85616" w:rsidP="00FA79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="00FA7992" w:rsidRPr="00FA7992">
        <w:rPr>
          <w:rFonts w:ascii="Times New Roman" w:hAnsi="Times New Roman" w:cs="Times New Roman"/>
          <w:sz w:val="28"/>
          <w:szCs w:val="28"/>
          <w:lang w:val="en-US"/>
        </w:rPr>
        <w:t>Райгородский</w:t>
      </w:r>
      <w:proofErr w:type="spellEnd"/>
      <w:r w:rsidR="00FA7992" w:rsidRPr="00FA7992">
        <w:rPr>
          <w:rFonts w:ascii="Times New Roman" w:hAnsi="Times New Roman" w:cs="Times New Roman"/>
          <w:sz w:val="28"/>
          <w:szCs w:val="28"/>
          <w:lang w:val="en-US"/>
        </w:rPr>
        <w:t xml:space="preserve"> А.М.</w:t>
      </w:r>
      <w:proofErr w:type="gramEnd"/>
      <w:r w:rsidR="00FA7992" w:rsidRPr="00FA79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FA7992" w:rsidRPr="00FA7992">
        <w:rPr>
          <w:rFonts w:ascii="Times New Roman" w:hAnsi="Times New Roman" w:cs="Times New Roman"/>
          <w:sz w:val="28"/>
          <w:szCs w:val="28"/>
          <w:lang w:val="en-US"/>
        </w:rPr>
        <w:t>Модели</w:t>
      </w:r>
      <w:proofErr w:type="spellEnd"/>
      <w:r w:rsidR="00FA7992" w:rsidRPr="00FA79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7992" w:rsidRPr="00FA7992">
        <w:rPr>
          <w:rFonts w:ascii="Times New Roman" w:hAnsi="Times New Roman" w:cs="Times New Roman"/>
          <w:sz w:val="28"/>
          <w:szCs w:val="28"/>
          <w:lang w:val="en-US"/>
        </w:rPr>
        <w:t>случайных</w:t>
      </w:r>
      <w:proofErr w:type="spellEnd"/>
      <w:r w:rsidR="00FA7992" w:rsidRPr="00FA79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7992" w:rsidRPr="00FA7992">
        <w:rPr>
          <w:rFonts w:ascii="Times New Roman" w:hAnsi="Times New Roman" w:cs="Times New Roman"/>
          <w:sz w:val="28"/>
          <w:szCs w:val="28"/>
          <w:lang w:val="en-US"/>
        </w:rPr>
        <w:t>графов</w:t>
      </w:r>
      <w:proofErr w:type="spellEnd"/>
      <w:r w:rsidR="00FA7992" w:rsidRPr="00FA799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FA7992" w:rsidRPr="00FA7992">
        <w:rPr>
          <w:rFonts w:ascii="Times New Roman" w:hAnsi="Times New Roman" w:cs="Times New Roman"/>
          <w:sz w:val="28"/>
          <w:szCs w:val="28"/>
          <w:lang w:val="en-US"/>
        </w:rPr>
        <w:t xml:space="preserve"> М.: МЦНМО, 2011.</w:t>
      </w:r>
    </w:p>
    <w:p w14:paraId="29628D9A" w14:textId="034DC1F5" w:rsidR="00FA7992" w:rsidRPr="00FA7992" w:rsidRDefault="00D85616" w:rsidP="00FA79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</w:t>
      </w:r>
      <w:r w:rsidR="00FA7992" w:rsidRPr="00FA7992">
        <w:rPr>
          <w:rFonts w:ascii="Times New Roman" w:hAnsi="Times New Roman"/>
          <w:sz w:val="28"/>
          <w:szCs w:val="28"/>
          <w:lang w:val="en-US"/>
        </w:rPr>
        <w:t>Casey C. The Hill on the Net: Congress enters the information age. Boston: AP Professional, 1996</w:t>
      </w:r>
      <w:r w:rsidR="004D73C6">
        <w:rPr>
          <w:rFonts w:ascii="Times New Roman" w:hAnsi="Times New Roman"/>
          <w:sz w:val="28"/>
          <w:szCs w:val="28"/>
          <w:lang w:val="en-US"/>
        </w:rPr>
        <w:t>.</w:t>
      </w:r>
    </w:p>
    <w:p w14:paraId="44DF2609" w14:textId="511FD493" w:rsidR="00FA7992" w:rsidRPr="00FA7992" w:rsidRDefault="00D85616" w:rsidP="00FA7992">
      <w:pPr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en-US"/>
        </w:rPr>
      </w:pPr>
      <w:r>
        <w:rPr>
          <w:rFonts w:ascii="Times New Roman" w:eastAsia="MS Mincho" w:hAnsi="Times New Roman"/>
          <w:sz w:val="28"/>
          <w:szCs w:val="28"/>
          <w:lang w:val="en-US"/>
        </w:rPr>
        <w:t xml:space="preserve">3. </w:t>
      </w:r>
      <w:r w:rsidR="00FA7992" w:rsidRPr="00FA7992">
        <w:rPr>
          <w:rFonts w:ascii="Times New Roman" w:eastAsia="MS Mincho" w:hAnsi="Times New Roman"/>
          <w:sz w:val="28"/>
          <w:szCs w:val="28"/>
          <w:lang w:val="en-US"/>
        </w:rPr>
        <w:t xml:space="preserve">Dunn, Ashley. </w:t>
      </w:r>
      <w:proofErr w:type="gramStart"/>
      <w:r w:rsidR="00FA7992" w:rsidRPr="00FA7992">
        <w:rPr>
          <w:rFonts w:ascii="Times New Roman" w:eastAsia="MS Mincho" w:hAnsi="Times New Roman"/>
          <w:sz w:val="28"/>
          <w:szCs w:val="28"/>
          <w:lang w:val="en-US"/>
        </w:rPr>
        <w:t xml:space="preserve">Crisis in Yugoslavia—Battle Spilling over onto the Internet // </w:t>
      </w:r>
      <w:r w:rsidR="00FA7992" w:rsidRPr="00FA7992">
        <w:rPr>
          <w:rFonts w:ascii="Times New Roman" w:eastAsia="MS Mincho" w:hAnsi="Times New Roman"/>
          <w:iCs/>
          <w:sz w:val="28"/>
          <w:szCs w:val="28"/>
          <w:lang w:val="en-US"/>
        </w:rPr>
        <w:t>Los Angeles Times.</w:t>
      </w:r>
      <w:proofErr w:type="gramEnd"/>
      <w:r w:rsidR="00FA7992" w:rsidRPr="00FA7992">
        <w:rPr>
          <w:rFonts w:ascii="Times New Roman" w:eastAsia="MS Mincho" w:hAnsi="Times New Roman"/>
          <w:iCs/>
          <w:sz w:val="28"/>
          <w:szCs w:val="28"/>
          <w:lang w:val="en-US"/>
        </w:rPr>
        <w:t xml:space="preserve"> </w:t>
      </w:r>
      <w:r w:rsidR="00FA7992" w:rsidRPr="00FA7992">
        <w:rPr>
          <w:rFonts w:ascii="Times New Roman" w:eastAsia="MS Mincho" w:hAnsi="Times New Roman"/>
          <w:sz w:val="28"/>
          <w:szCs w:val="28"/>
          <w:lang w:val="en-US"/>
        </w:rPr>
        <w:t>1999. April 3</w:t>
      </w:r>
      <w:r w:rsidR="00FA7992">
        <w:rPr>
          <w:rFonts w:ascii="Times New Roman" w:eastAsia="MS Mincho" w:hAnsi="Times New Roman"/>
          <w:sz w:val="28"/>
          <w:szCs w:val="28"/>
          <w:lang w:val="en-US"/>
        </w:rPr>
        <w:t>.</w:t>
      </w:r>
    </w:p>
    <w:p w14:paraId="3FC2FFFC" w14:textId="0F9267B0" w:rsidR="00FA7992" w:rsidRDefault="00D85616" w:rsidP="00FA79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4. </w:t>
      </w:r>
      <w:r w:rsidR="00FA7992">
        <w:rPr>
          <w:rFonts w:ascii="Times New Roman" w:hAnsi="Times New Roman"/>
          <w:sz w:val="28"/>
          <w:szCs w:val="28"/>
          <w:lang w:val="en-US"/>
        </w:rPr>
        <w:t xml:space="preserve">Taliban Bans Internet? 2001. </w:t>
      </w:r>
      <w:r w:rsidR="00FA7992" w:rsidRPr="00FA7992">
        <w:rPr>
          <w:rFonts w:ascii="Times New Roman" w:hAnsi="Times New Roman"/>
          <w:sz w:val="28"/>
          <w:szCs w:val="28"/>
          <w:lang w:val="en-US"/>
        </w:rPr>
        <w:t xml:space="preserve">URL: </w:t>
      </w:r>
      <w:r w:rsidR="00B404D6" w:rsidRPr="00B404D6">
        <w:rPr>
          <w:rFonts w:ascii="Times New Roman" w:hAnsi="Times New Roman"/>
          <w:sz w:val="28"/>
          <w:szCs w:val="28"/>
          <w:lang w:val="en-US"/>
        </w:rPr>
        <w:t>http://www.mediapost.com/publications/</w:t>
      </w:r>
      <w:r w:rsidR="00B404D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A7992" w:rsidRPr="00FA7992">
        <w:rPr>
          <w:rFonts w:ascii="Times New Roman" w:hAnsi="Times New Roman"/>
          <w:sz w:val="28"/>
          <w:szCs w:val="28"/>
          <w:lang w:val="en-US"/>
        </w:rPr>
        <w:t>article/12301</w:t>
      </w:r>
    </w:p>
    <w:p w14:paraId="1C2FBC0F" w14:textId="77777777" w:rsidR="00C92BA9" w:rsidRPr="00483315" w:rsidRDefault="00C92BA9" w:rsidP="00FA799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92BA9" w:rsidRPr="00483315" w:rsidSect="00483315">
      <w:pgSz w:w="11900" w:h="16840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DD4E7" w14:textId="77777777" w:rsidR="00FA54EE" w:rsidRDefault="00FA54EE" w:rsidP="00E4520F">
      <w:r>
        <w:separator/>
      </w:r>
    </w:p>
  </w:endnote>
  <w:endnote w:type="continuationSeparator" w:id="0">
    <w:p w14:paraId="40FB96D0" w14:textId="77777777" w:rsidR="00FA54EE" w:rsidRDefault="00FA54EE" w:rsidP="00E4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3C324" w14:textId="77777777" w:rsidR="00FA54EE" w:rsidRDefault="00FA54EE" w:rsidP="00E4520F">
      <w:r>
        <w:separator/>
      </w:r>
    </w:p>
  </w:footnote>
  <w:footnote w:type="continuationSeparator" w:id="0">
    <w:p w14:paraId="17DDBC41" w14:textId="77777777" w:rsidR="00FA54EE" w:rsidRDefault="00FA54EE" w:rsidP="00E45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031C0"/>
    <w:multiLevelType w:val="hybridMultilevel"/>
    <w:tmpl w:val="486CBCF4"/>
    <w:lvl w:ilvl="0" w:tplc="04090011">
      <w:start w:val="1"/>
      <w:numFmt w:val="decimal"/>
      <w:lvlText w:val="%1)"/>
      <w:lvlJc w:val="left"/>
      <w:pPr>
        <w:ind w:left="1501" w:hanging="360"/>
      </w:p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">
    <w:nsid w:val="4EC805A0"/>
    <w:multiLevelType w:val="hybridMultilevel"/>
    <w:tmpl w:val="D7DCBF30"/>
    <w:lvl w:ilvl="0" w:tplc="BD3E87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4C63947"/>
    <w:multiLevelType w:val="hybridMultilevel"/>
    <w:tmpl w:val="A87ABDF0"/>
    <w:lvl w:ilvl="0" w:tplc="9B083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16E0F"/>
    <w:multiLevelType w:val="hybridMultilevel"/>
    <w:tmpl w:val="0CE0582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A334EE"/>
    <w:multiLevelType w:val="hybridMultilevel"/>
    <w:tmpl w:val="9F225B1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A8"/>
    <w:rsid w:val="00120B22"/>
    <w:rsid w:val="00195A8A"/>
    <w:rsid w:val="001C3218"/>
    <w:rsid w:val="00225BD4"/>
    <w:rsid w:val="00231A1D"/>
    <w:rsid w:val="002523A8"/>
    <w:rsid w:val="00257930"/>
    <w:rsid w:val="00270487"/>
    <w:rsid w:val="00350C75"/>
    <w:rsid w:val="003F1551"/>
    <w:rsid w:val="00483315"/>
    <w:rsid w:val="004D73C6"/>
    <w:rsid w:val="00511B58"/>
    <w:rsid w:val="00514CE7"/>
    <w:rsid w:val="00567695"/>
    <w:rsid w:val="005D7962"/>
    <w:rsid w:val="00600251"/>
    <w:rsid w:val="0061118C"/>
    <w:rsid w:val="006203D5"/>
    <w:rsid w:val="006B2704"/>
    <w:rsid w:val="00750098"/>
    <w:rsid w:val="007A549C"/>
    <w:rsid w:val="007C5516"/>
    <w:rsid w:val="008116A1"/>
    <w:rsid w:val="0096193C"/>
    <w:rsid w:val="00980A4F"/>
    <w:rsid w:val="009A718A"/>
    <w:rsid w:val="009D2FD6"/>
    <w:rsid w:val="00A30F40"/>
    <w:rsid w:val="00B22C83"/>
    <w:rsid w:val="00B404D6"/>
    <w:rsid w:val="00B91712"/>
    <w:rsid w:val="00BB2A60"/>
    <w:rsid w:val="00C92BA9"/>
    <w:rsid w:val="00CA1B9C"/>
    <w:rsid w:val="00D6730E"/>
    <w:rsid w:val="00D85616"/>
    <w:rsid w:val="00D91475"/>
    <w:rsid w:val="00DB1C69"/>
    <w:rsid w:val="00DB59A7"/>
    <w:rsid w:val="00DD1F0F"/>
    <w:rsid w:val="00DE304B"/>
    <w:rsid w:val="00DE4AC6"/>
    <w:rsid w:val="00E4520F"/>
    <w:rsid w:val="00E60AFC"/>
    <w:rsid w:val="00F127A1"/>
    <w:rsid w:val="00F956D7"/>
    <w:rsid w:val="00FA54EE"/>
    <w:rsid w:val="00FA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7350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1B58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fr,Used by Word for Help footnote symbols"/>
    <w:rsid w:val="00E4520F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rsid w:val="00511B5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6111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127A1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unhideWhenUsed/>
    <w:rsid w:val="007A549C"/>
    <w:rPr>
      <w:rFonts w:eastAsiaTheme="minorHAnsi"/>
      <w:lang w:eastAsia="en-US"/>
    </w:rPr>
  </w:style>
  <w:style w:type="character" w:customStyle="1" w:styleId="a7">
    <w:name w:val="Текст концевой сноски Знак"/>
    <w:basedOn w:val="a0"/>
    <w:link w:val="a6"/>
    <w:uiPriority w:val="99"/>
    <w:rsid w:val="007A549C"/>
    <w:rPr>
      <w:rFonts w:eastAsiaTheme="minorHAnsi"/>
      <w:lang w:eastAsia="en-US"/>
    </w:rPr>
  </w:style>
  <w:style w:type="character" w:styleId="a8">
    <w:name w:val="endnote reference"/>
    <w:basedOn w:val="a0"/>
    <w:uiPriority w:val="99"/>
    <w:unhideWhenUsed/>
    <w:rsid w:val="007A549C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A549C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549C"/>
    <w:rPr>
      <w:rFonts w:ascii="Lucida Grande CY" w:hAnsi="Lucida Grande CY" w:cs="Lucida Grande CY"/>
      <w:sz w:val="18"/>
      <w:szCs w:val="18"/>
    </w:rPr>
  </w:style>
  <w:style w:type="character" w:styleId="ab">
    <w:name w:val="Hyperlink"/>
    <w:basedOn w:val="a0"/>
    <w:uiPriority w:val="99"/>
    <w:unhideWhenUsed/>
    <w:rsid w:val="00B404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1B58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fr,Used by Word for Help footnote symbols"/>
    <w:rsid w:val="00E4520F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rsid w:val="00511B5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6111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127A1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unhideWhenUsed/>
    <w:rsid w:val="007A549C"/>
    <w:rPr>
      <w:rFonts w:eastAsiaTheme="minorHAnsi"/>
      <w:lang w:eastAsia="en-US"/>
    </w:rPr>
  </w:style>
  <w:style w:type="character" w:customStyle="1" w:styleId="a7">
    <w:name w:val="Текст концевой сноски Знак"/>
    <w:basedOn w:val="a0"/>
    <w:link w:val="a6"/>
    <w:uiPriority w:val="99"/>
    <w:rsid w:val="007A549C"/>
    <w:rPr>
      <w:rFonts w:eastAsiaTheme="minorHAnsi"/>
      <w:lang w:eastAsia="en-US"/>
    </w:rPr>
  </w:style>
  <w:style w:type="character" w:styleId="a8">
    <w:name w:val="endnote reference"/>
    <w:basedOn w:val="a0"/>
    <w:uiPriority w:val="99"/>
    <w:unhideWhenUsed/>
    <w:rsid w:val="007A549C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A549C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549C"/>
    <w:rPr>
      <w:rFonts w:ascii="Lucida Grande CY" w:hAnsi="Lucida Grande CY" w:cs="Lucida Grande CY"/>
      <w:sz w:val="18"/>
      <w:szCs w:val="18"/>
    </w:rPr>
  </w:style>
  <w:style w:type="character" w:styleId="ab">
    <w:name w:val="Hyperlink"/>
    <w:basedOn w:val="a0"/>
    <w:uiPriority w:val="99"/>
    <w:unhideWhenUsed/>
    <w:rsid w:val="00B40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973</Words>
  <Characters>6976</Characters>
  <Application>Microsoft Macintosh Word</Application>
  <DocSecurity>0</DocSecurity>
  <Lines>131</Lines>
  <Paragraphs>24</Paragraphs>
  <ScaleCrop>false</ScaleCrop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Mac</cp:lastModifiedBy>
  <cp:revision>49</cp:revision>
  <cp:lastPrinted>2016-08-28T14:52:00Z</cp:lastPrinted>
  <dcterms:created xsi:type="dcterms:W3CDTF">2016-08-27T16:52:00Z</dcterms:created>
  <dcterms:modified xsi:type="dcterms:W3CDTF">2016-08-31T17:16:00Z</dcterms:modified>
</cp:coreProperties>
</file>