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F5D" w:rsidRPr="00296DC6" w:rsidRDefault="00594F5D" w:rsidP="00296DC6">
      <w:pPr>
        <w:spacing w:before="100" w:beforeAutospacing="1" w:after="0" w:line="240" w:lineRule="auto"/>
        <w:contextualSpacing/>
        <w:jc w:val="center"/>
        <w:outlineLvl w:val="2"/>
        <w:rPr>
          <w:rStyle w:val="t1data"/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6DC6">
        <w:rPr>
          <w:rStyle w:val="t1data"/>
          <w:rFonts w:ascii="Times New Roman" w:hAnsi="Times New Roman" w:cs="Times New Roman"/>
          <w:b/>
          <w:sz w:val="28"/>
          <w:szCs w:val="28"/>
        </w:rPr>
        <w:t>XV</w:t>
      </w:r>
      <w:r w:rsidR="00446E0D" w:rsidRPr="00296DC6">
        <w:rPr>
          <w:rStyle w:val="t1data"/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96DC6">
        <w:rPr>
          <w:rStyle w:val="t1data"/>
          <w:rFonts w:ascii="Times New Roman" w:hAnsi="Times New Roman" w:cs="Times New Roman"/>
          <w:b/>
          <w:sz w:val="28"/>
          <w:szCs w:val="28"/>
        </w:rPr>
        <w:t xml:space="preserve"> Всероссийский семинар Исследовательского комитета РАПН по сравнительной политологии «</w:t>
      </w:r>
      <w:r w:rsidR="001C1D7B" w:rsidRPr="00296DC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Политические коммуникации и публичная политика: концепции, методы, сравнение опыта</w:t>
      </w:r>
      <w:r w:rsidRPr="00296DC6">
        <w:rPr>
          <w:rStyle w:val="t1data"/>
          <w:rFonts w:ascii="Times New Roman" w:hAnsi="Times New Roman" w:cs="Times New Roman"/>
          <w:b/>
          <w:sz w:val="28"/>
          <w:szCs w:val="28"/>
        </w:rPr>
        <w:t>»</w:t>
      </w:r>
    </w:p>
    <w:p w:rsidR="00594F5D" w:rsidRPr="00296DC6" w:rsidRDefault="00594F5D" w:rsidP="00296DC6">
      <w:pPr>
        <w:spacing w:before="100" w:beforeAutospacing="1" w:after="0" w:line="240" w:lineRule="auto"/>
        <w:contextualSpacing/>
        <w:jc w:val="center"/>
        <w:outlineLvl w:val="2"/>
        <w:rPr>
          <w:rStyle w:val="t1data"/>
          <w:rFonts w:ascii="Times New Roman" w:hAnsi="Times New Roman" w:cs="Times New Roman"/>
          <w:b/>
          <w:sz w:val="28"/>
          <w:szCs w:val="28"/>
        </w:rPr>
      </w:pPr>
      <w:r w:rsidRPr="00296DC6">
        <w:rPr>
          <w:rStyle w:val="t1data"/>
          <w:rFonts w:ascii="Times New Roman" w:hAnsi="Times New Roman" w:cs="Times New Roman"/>
          <w:b/>
          <w:sz w:val="28"/>
          <w:szCs w:val="28"/>
        </w:rPr>
        <w:t>Краснодар-Анапа,</w:t>
      </w:r>
    </w:p>
    <w:p w:rsidR="00594F5D" w:rsidRPr="00296DC6" w:rsidRDefault="00446E0D" w:rsidP="00296DC6">
      <w:pPr>
        <w:spacing w:before="100" w:beforeAutospacing="1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1119">
        <w:rPr>
          <w:rStyle w:val="t1data"/>
          <w:rFonts w:ascii="Times New Roman" w:hAnsi="Times New Roman" w:cs="Times New Roman"/>
          <w:b/>
          <w:sz w:val="28"/>
          <w:szCs w:val="28"/>
        </w:rPr>
        <w:t>6</w:t>
      </w:r>
      <w:r w:rsidRPr="00296DC6">
        <w:rPr>
          <w:rStyle w:val="t1data"/>
          <w:rFonts w:ascii="Times New Roman" w:hAnsi="Times New Roman" w:cs="Times New Roman"/>
          <w:b/>
          <w:sz w:val="28"/>
          <w:szCs w:val="28"/>
        </w:rPr>
        <w:t>-</w:t>
      </w:r>
      <w:r w:rsidRPr="000D1119">
        <w:rPr>
          <w:rStyle w:val="t1data"/>
          <w:rFonts w:ascii="Times New Roman" w:hAnsi="Times New Roman" w:cs="Times New Roman"/>
          <w:b/>
          <w:sz w:val="28"/>
          <w:szCs w:val="28"/>
        </w:rPr>
        <w:t>9</w:t>
      </w:r>
      <w:r w:rsidRPr="00296DC6">
        <w:rPr>
          <w:rStyle w:val="t1data"/>
          <w:rFonts w:ascii="Times New Roman" w:hAnsi="Times New Roman" w:cs="Times New Roman"/>
          <w:b/>
          <w:sz w:val="28"/>
          <w:szCs w:val="28"/>
        </w:rPr>
        <w:t xml:space="preserve"> октября 201</w:t>
      </w:r>
      <w:r w:rsidRPr="000D1119">
        <w:rPr>
          <w:rStyle w:val="t1data"/>
          <w:rFonts w:ascii="Times New Roman" w:hAnsi="Times New Roman" w:cs="Times New Roman"/>
          <w:b/>
          <w:sz w:val="28"/>
          <w:szCs w:val="28"/>
        </w:rPr>
        <w:t>6</w:t>
      </w:r>
      <w:r w:rsidR="00594F5D" w:rsidRPr="00296DC6">
        <w:rPr>
          <w:rStyle w:val="t1data"/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94F5D" w:rsidRPr="00296DC6" w:rsidRDefault="00594F5D" w:rsidP="00296DC6">
      <w:pPr>
        <w:spacing w:before="100" w:beforeAutospacing="1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96DC6">
        <w:rPr>
          <w:rFonts w:ascii="Times New Roman" w:eastAsia="Times New Roman" w:hAnsi="Times New Roman" w:cs="Times New Roman"/>
          <w:sz w:val="28"/>
          <w:szCs w:val="28"/>
        </w:rPr>
        <w:br/>
      </w:r>
      <w:r w:rsidRPr="00296DC6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письмо</w:t>
      </w:r>
    </w:p>
    <w:p w:rsidR="00594F5D" w:rsidRPr="00296DC6" w:rsidRDefault="00594F5D" w:rsidP="00296DC6">
      <w:pPr>
        <w:spacing w:before="100" w:beforeAutospacing="1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96DC6">
        <w:rPr>
          <w:rFonts w:ascii="Times New Roman" w:eastAsia="Times New Roman" w:hAnsi="Times New Roman" w:cs="Times New Roman"/>
          <w:sz w:val="28"/>
          <w:szCs w:val="28"/>
        </w:rPr>
        <w:br/>
        <w:t>Уважаемые коллеги!</w:t>
      </w:r>
    </w:p>
    <w:p w:rsidR="00594F5D" w:rsidRPr="000D1119" w:rsidRDefault="00446E0D" w:rsidP="00296DC6">
      <w:pPr>
        <w:spacing w:before="100" w:beforeAutospacing="1" w:after="0" w:line="240" w:lineRule="auto"/>
        <w:ind w:firstLine="708"/>
        <w:contextualSpacing/>
        <w:jc w:val="both"/>
        <w:outlineLvl w:val="2"/>
        <w:rPr>
          <w:rStyle w:val="t1data"/>
          <w:rFonts w:ascii="Times New Roman" w:hAnsi="Times New Roman" w:cs="Times New Roman"/>
          <w:sz w:val="28"/>
          <w:szCs w:val="28"/>
        </w:rPr>
      </w:pPr>
      <w:r w:rsidRPr="00296DC6">
        <w:rPr>
          <w:rFonts w:ascii="Times New Roman" w:eastAsia="Times New Roman" w:hAnsi="Times New Roman" w:cs="Times New Roman"/>
          <w:sz w:val="28"/>
          <w:szCs w:val="28"/>
        </w:rPr>
        <w:t>6-9</w:t>
      </w:r>
      <w:r w:rsidR="00594F5D" w:rsidRPr="00296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6DC6">
        <w:rPr>
          <w:rFonts w:ascii="Times New Roman" w:eastAsia="Times New Roman" w:hAnsi="Times New Roman" w:cs="Times New Roman"/>
          <w:sz w:val="28"/>
          <w:szCs w:val="28"/>
        </w:rPr>
        <w:t>октября 2016</w:t>
      </w:r>
      <w:r w:rsidR="00594F5D" w:rsidRPr="00296DC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296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F5D" w:rsidRPr="00296DC6">
        <w:rPr>
          <w:rFonts w:ascii="Times New Roman" w:eastAsia="Times New Roman" w:hAnsi="Times New Roman" w:cs="Times New Roman"/>
          <w:sz w:val="28"/>
          <w:szCs w:val="28"/>
        </w:rPr>
        <w:t xml:space="preserve"> в г. Краснодаре и г. Анапе планируется проведение </w:t>
      </w:r>
      <w:r w:rsidR="00594F5D" w:rsidRPr="00296DC6">
        <w:rPr>
          <w:rStyle w:val="t1data"/>
          <w:rFonts w:ascii="Times New Roman" w:hAnsi="Times New Roman" w:cs="Times New Roman"/>
          <w:sz w:val="28"/>
          <w:szCs w:val="28"/>
        </w:rPr>
        <w:t>XV</w:t>
      </w:r>
      <w:r w:rsidRPr="00296DC6">
        <w:rPr>
          <w:rStyle w:val="t1data"/>
          <w:rFonts w:ascii="Times New Roman" w:hAnsi="Times New Roman" w:cs="Times New Roman"/>
          <w:sz w:val="28"/>
          <w:szCs w:val="28"/>
          <w:lang w:val="en-US"/>
        </w:rPr>
        <w:t>II</w:t>
      </w:r>
      <w:r w:rsidR="00594F5D" w:rsidRPr="00296DC6">
        <w:rPr>
          <w:rStyle w:val="t1data"/>
          <w:rFonts w:ascii="Times New Roman" w:hAnsi="Times New Roman" w:cs="Times New Roman"/>
          <w:sz w:val="28"/>
          <w:szCs w:val="28"/>
        </w:rPr>
        <w:t xml:space="preserve"> Всероссийского семинара Исследовательского комитета РАПН по сравнительной политологии</w:t>
      </w:r>
      <w:r w:rsidRPr="00296DC6">
        <w:rPr>
          <w:rStyle w:val="t1data"/>
          <w:rFonts w:ascii="Times New Roman" w:hAnsi="Times New Roman" w:cs="Times New Roman"/>
          <w:sz w:val="28"/>
          <w:szCs w:val="28"/>
        </w:rPr>
        <w:t xml:space="preserve"> </w:t>
      </w:r>
      <w:r w:rsidRPr="00296DC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"Политические коммуникации и публичная политика: концепции, методы, сравнение опыта"</w:t>
      </w:r>
      <w:r w:rsidR="00594F5D" w:rsidRPr="00296DC6">
        <w:rPr>
          <w:rStyle w:val="t1data"/>
          <w:rFonts w:ascii="Times New Roman" w:hAnsi="Times New Roman" w:cs="Times New Roman"/>
          <w:sz w:val="28"/>
          <w:szCs w:val="28"/>
        </w:rPr>
        <w:t>.</w:t>
      </w:r>
      <w:r w:rsidRPr="00296DC6">
        <w:rPr>
          <w:rStyle w:val="t1data"/>
          <w:rFonts w:ascii="Times New Roman" w:hAnsi="Times New Roman" w:cs="Times New Roman"/>
          <w:sz w:val="28"/>
          <w:szCs w:val="28"/>
        </w:rPr>
        <w:t xml:space="preserve"> </w:t>
      </w:r>
      <w:r w:rsidR="000D1119">
        <w:rPr>
          <w:rStyle w:val="t1data"/>
          <w:rFonts w:ascii="Times New Roman" w:hAnsi="Times New Roman" w:cs="Times New Roman"/>
          <w:sz w:val="28"/>
          <w:szCs w:val="28"/>
        </w:rPr>
        <w:t>Мероприятие проводится при финансовой и организационной поддержке РГНФ.</w:t>
      </w:r>
    </w:p>
    <w:p w:rsidR="00296DC6" w:rsidRDefault="00446E0D" w:rsidP="00296DC6">
      <w:pPr>
        <w:spacing w:before="100" w:beforeAutospacing="1" w:after="0" w:line="240" w:lineRule="auto"/>
        <w:ind w:firstLine="708"/>
        <w:contextualSpacing/>
        <w:jc w:val="both"/>
        <w:outlineLvl w:val="2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96D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Проект направлен на поиск в формате широкой научной дискуссии объяснительных концепций и аналитического инструментария, адекватных современным реалиям политической коммуникации. События последнего времени  с новой остротой ставят вопрос о способностях государства давать адекватные ответы на возникающие вызовы, его включенности в диалоговые формы коммуникации.  В современной публичной практике многие традиционные социально-политические институты демонстрируют неэффективность в условиях трансформации современной системы коммуникации, которая связана с нелинейной турбулентной логикой развития современного общества. Трансформация институционального дизайна глобального и публичного управления связаны с формированием новой социальной реальности как результата развития информационно-коммуникативных технологий.</w:t>
      </w:r>
    </w:p>
    <w:p w:rsidR="00296DC6" w:rsidRPr="00296DC6" w:rsidRDefault="00446E0D" w:rsidP="00296DC6">
      <w:pPr>
        <w:spacing w:before="100" w:beforeAutospacing="1" w:after="0" w:line="240" w:lineRule="auto"/>
        <w:ind w:firstLine="708"/>
        <w:contextualSpacing/>
        <w:jc w:val="both"/>
        <w:outlineLvl w:val="2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96D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программу семинара включены 4 тематических сессии, мастер-класс для молодых политологов "Основы </w:t>
      </w:r>
      <w:proofErr w:type="spellStart"/>
      <w:r w:rsidRPr="00296D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грантово</w:t>
      </w:r>
      <w:r w:rsidR="00296DC6" w:rsidRPr="00296D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</w:t>
      </w:r>
      <w:proofErr w:type="spellEnd"/>
      <w:r w:rsidR="00296DC6" w:rsidRPr="00296D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проектирования", </w:t>
      </w:r>
      <w:proofErr w:type="spellStart"/>
      <w:r w:rsidR="00296DC6" w:rsidRPr="00296D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web</w:t>
      </w:r>
      <w:proofErr w:type="spellEnd"/>
      <w:r w:rsidR="00296DC6" w:rsidRPr="00296D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-круиз "</w:t>
      </w:r>
      <w:r w:rsidRPr="00296D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10 лучших коммуникационных площадок по взаимодействию власти и общества", круглый стол "Диалог власти и общества: возможна ли </w:t>
      </w:r>
      <w:proofErr w:type="spellStart"/>
      <w:r w:rsidRPr="00296D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безбарьерная</w:t>
      </w:r>
      <w:proofErr w:type="spellEnd"/>
      <w:r w:rsidRPr="00296D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среда?", презентация новых изданий по политическим наукам. </w:t>
      </w:r>
    </w:p>
    <w:p w:rsidR="00296DC6" w:rsidRPr="000D1119" w:rsidRDefault="00296DC6" w:rsidP="00296DC6">
      <w:pPr>
        <w:spacing w:before="100" w:beforeAutospacing="1" w:after="0" w:line="240" w:lineRule="auto"/>
        <w:ind w:firstLine="708"/>
        <w:contextualSpacing/>
        <w:jc w:val="both"/>
        <w:outlineLvl w:val="2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0D1119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Проблематика тематических сессий:</w:t>
      </w:r>
    </w:p>
    <w:p w:rsidR="00296DC6" w:rsidRPr="000D1119" w:rsidRDefault="00296DC6" w:rsidP="00296DC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 w:rsidRPr="000D1119">
        <w:rPr>
          <w:i/>
          <w:color w:val="222222"/>
          <w:sz w:val="28"/>
          <w:szCs w:val="28"/>
        </w:rPr>
        <w:t>Формирование политической повестки дня и принятие политических решений.</w:t>
      </w:r>
    </w:p>
    <w:p w:rsidR="00296DC6" w:rsidRPr="000D1119" w:rsidRDefault="00296DC6" w:rsidP="00296DC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 w:rsidRPr="000D1119">
        <w:rPr>
          <w:i/>
          <w:color w:val="222222"/>
          <w:sz w:val="28"/>
          <w:szCs w:val="28"/>
        </w:rPr>
        <w:t>Сетевая публичная политика: от метафоры к модели.</w:t>
      </w:r>
    </w:p>
    <w:p w:rsidR="00296DC6" w:rsidRPr="000D1119" w:rsidRDefault="00296DC6" w:rsidP="00296DC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 w:rsidRPr="000D1119">
        <w:rPr>
          <w:i/>
          <w:color w:val="222222"/>
          <w:sz w:val="28"/>
          <w:szCs w:val="28"/>
        </w:rPr>
        <w:t xml:space="preserve">Политика "на грани" -  </w:t>
      </w:r>
      <w:proofErr w:type="spellStart"/>
      <w:r w:rsidRPr="000D1119">
        <w:rPr>
          <w:i/>
          <w:color w:val="222222"/>
          <w:sz w:val="28"/>
          <w:szCs w:val="28"/>
        </w:rPr>
        <w:t>лиминальность</w:t>
      </w:r>
      <w:proofErr w:type="spellEnd"/>
      <w:r w:rsidRPr="000D1119">
        <w:rPr>
          <w:i/>
          <w:color w:val="222222"/>
          <w:sz w:val="28"/>
          <w:szCs w:val="28"/>
        </w:rPr>
        <w:t xml:space="preserve">,  </w:t>
      </w:r>
      <w:proofErr w:type="spellStart"/>
      <w:r w:rsidRPr="000D1119">
        <w:rPr>
          <w:i/>
          <w:color w:val="222222"/>
          <w:sz w:val="28"/>
          <w:szCs w:val="28"/>
        </w:rPr>
        <w:t>маргинальность</w:t>
      </w:r>
      <w:proofErr w:type="spellEnd"/>
      <w:r w:rsidRPr="000D1119">
        <w:rPr>
          <w:i/>
          <w:color w:val="222222"/>
          <w:sz w:val="28"/>
          <w:szCs w:val="28"/>
        </w:rPr>
        <w:t xml:space="preserve">,  </w:t>
      </w:r>
      <w:proofErr w:type="spellStart"/>
      <w:r w:rsidRPr="000D1119">
        <w:rPr>
          <w:i/>
          <w:color w:val="222222"/>
          <w:sz w:val="28"/>
          <w:szCs w:val="28"/>
        </w:rPr>
        <w:t>фронтиры</w:t>
      </w:r>
      <w:proofErr w:type="spellEnd"/>
      <w:r w:rsidRPr="000D1119">
        <w:rPr>
          <w:i/>
          <w:color w:val="222222"/>
          <w:sz w:val="28"/>
          <w:szCs w:val="28"/>
        </w:rPr>
        <w:t>.</w:t>
      </w:r>
    </w:p>
    <w:p w:rsidR="00296DC6" w:rsidRPr="000D1119" w:rsidRDefault="00296DC6" w:rsidP="00296DC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 w:rsidRPr="000D1119">
        <w:rPr>
          <w:i/>
          <w:color w:val="222222"/>
          <w:sz w:val="28"/>
          <w:szCs w:val="28"/>
        </w:rPr>
        <w:t xml:space="preserve"> Новый геополитический ландшафт как предиктор моделей политической коммуникации.</w:t>
      </w:r>
    </w:p>
    <w:p w:rsidR="00594F5D" w:rsidRPr="00296DC6" w:rsidRDefault="00446E0D" w:rsidP="00296DC6">
      <w:pPr>
        <w:pStyle w:val="a4"/>
        <w:shd w:val="clear" w:color="auto" w:fill="FFFFFF"/>
        <w:spacing w:before="0" w:beforeAutospacing="0" w:after="0" w:afterAutospacing="0"/>
        <w:ind w:left="60" w:firstLine="360"/>
        <w:rPr>
          <w:color w:val="222222"/>
          <w:sz w:val="28"/>
          <w:szCs w:val="28"/>
        </w:rPr>
      </w:pPr>
      <w:r w:rsidRPr="00296DC6">
        <w:rPr>
          <w:color w:val="222222"/>
          <w:sz w:val="28"/>
          <w:szCs w:val="28"/>
          <w:shd w:val="clear" w:color="auto" w:fill="FFFFFF"/>
        </w:rPr>
        <w:t>Результаты мероприятия будут представлены в виде сборника материалов семинара, который предполагается издать заблаговременно и вручить в ходе мероприятия. Наиболее интересные доклады будут отобраны, переработаны и включены в коллективную монографию, которая будет издана позднее.</w:t>
      </w:r>
      <w:r w:rsidR="00296DC6" w:rsidRPr="00296DC6">
        <w:rPr>
          <w:color w:val="222222"/>
          <w:sz w:val="28"/>
          <w:szCs w:val="28"/>
          <w:shd w:val="clear" w:color="auto" w:fill="FFFFFF"/>
        </w:rPr>
        <w:t xml:space="preserve"> </w:t>
      </w:r>
      <w:r w:rsidRPr="00296DC6">
        <w:rPr>
          <w:color w:val="222222"/>
          <w:sz w:val="28"/>
          <w:szCs w:val="28"/>
          <w:shd w:val="clear" w:color="auto" w:fill="FFFFFF"/>
        </w:rPr>
        <w:t xml:space="preserve">Материалы семинара будут размещены на его страницах на сайтах </w:t>
      </w:r>
      <w:proofErr w:type="spellStart"/>
      <w:r w:rsidRPr="00296DC6">
        <w:rPr>
          <w:color w:val="222222"/>
          <w:sz w:val="28"/>
          <w:szCs w:val="28"/>
          <w:shd w:val="clear" w:color="auto" w:fill="FFFFFF"/>
        </w:rPr>
        <w:t>КубГУ</w:t>
      </w:r>
      <w:proofErr w:type="spellEnd"/>
      <w:r w:rsidRPr="00296DC6">
        <w:rPr>
          <w:color w:val="222222"/>
          <w:sz w:val="28"/>
          <w:szCs w:val="28"/>
          <w:shd w:val="clear" w:color="auto" w:fill="FFFFFF"/>
        </w:rPr>
        <w:t xml:space="preserve"> и исследовательского комитета РАПН по сравнительной политологии.</w:t>
      </w:r>
      <w:r w:rsidR="00296DC6" w:rsidRPr="00296DC6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594F5D" w:rsidRPr="00296DC6" w:rsidRDefault="00594F5D" w:rsidP="00296DC6">
      <w:pPr>
        <w:spacing w:before="100" w:beforeAutospacing="1"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96DC6">
        <w:rPr>
          <w:rFonts w:ascii="Times New Roman" w:eastAsia="Times New Roman" w:hAnsi="Times New Roman" w:cs="Times New Roman"/>
          <w:sz w:val="28"/>
          <w:szCs w:val="28"/>
        </w:rPr>
        <w:lastRenderedPageBreak/>
        <w:t>Место проведения: г. Краснодар (Кубанский государственный университет), г. Анапа (место будет уточнено дополнительно). Организаторы обеспечивают доставку участников из аэропорта и железнодорожного вокзала г. Краснодара</w:t>
      </w:r>
      <w:r w:rsidR="000D1119">
        <w:rPr>
          <w:rFonts w:ascii="Times New Roman" w:eastAsia="Times New Roman" w:hAnsi="Times New Roman" w:cs="Times New Roman"/>
          <w:sz w:val="28"/>
          <w:szCs w:val="28"/>
        </w:rPr>
        <w:t xml:space="preserve"> и г. Анапы</w:t>
      </w:r>
      <w:r w:rsidRPr="00296DC6">
        <w:rPr>
          <w:rFonts w:ascii="Times New Roman" w:eastAsia="Times New Roman" w:hAnsi="Times New Roman" w:cs="Times New Roman"/>
          <w:sz w:val="28"/>
          <w:szCs w:val="28"/>
        </w:rPr>
        <w:t xml:space="preserve"> к месту проведения семинара и обратно, а также культурную программу.</w:t>
      </w:r>
    </w:p>
    <w:p w:rsidR="00594F5D" w:rsidRPr="00296DC6" w:rsidRDefault="00446E0D" w:rsidP="00296DC6">
      <w:pPr>
        <w:spacing w:before="100" w:beforeAutospacing="1"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6DC6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r w:rsidRPr="00296DC6">
        <w:rPr>
          <w:rFonts w:ascii="Times New Roman" w:eastAsia="Times New Roman" w:hAnsi="Times New Roman" w:cs="Times New Roman"/>
          <w:sz w:val="28"/>
          <w:szCs w:val="28"/>
        </w:rPr>
        <w:t>тоимость</w:t>
      </w:r>
      <w:proofErr w:type="spellEnd"/>
      <w:r w:rsidRPr="00296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F5D" w:rsidRPr="00296DC6">
        <w:rPr>
          <w:rFonts w:ascii="Times New Roman" w:eastAsia="Times New Roman" w:hAnsi="Times New Roman" w:cs="Times New Roman"/>
          <w:sz w:val="28"/>
          <w:szCs w:val="28"/>
        </w:rPr>
        <w:t xml:space="preserve"> проезда</w:t>
      </w:r>
      <w:proofErr w:type="gramEnd"/>
      <w:r w:rsidRPr="00296DC6">
        <w:rPr>
          <w:rFonts w:ascii="Times New Roman" w:eastAsia="Times New Roman" w:hAnsi="Times New Roman" w:cs="Times New Roman"/>
          <w:sz w:val="28"/>
          <w:szCs w:val="28"/>
        </w:rPr>
        <w:t xml:space="preserve"> будет компенсирована из средств гранта РГНФ</w:t>
      </w:r>
      <w:r w:rsidR="00594F5D" w:rsidRPr="00296D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96DC6">
        <w:rPr>
          <w:rFonts w:ascii="Times New Roman" w:eastAsia="Times New Roman" w:hAnsi="Times New Roman" w:cs="Times New Roman"/>
          <w:sz w:val="28"/>
          <w:szCs w:val="28"/>
        </w:rPr>
        <w:t xml:space="preserve">оплата </w:t>
      </w:r>
      <w:r w:rsidR="00594F5D" w:rsidRPr="00296DC6">
        <w:rPr>
          <w:rFonts w:ascii="Times New Roman" w:eastAsia="Times New Roman" w:hAnsi="Times New Roman" w:cs="Times New Roman"/>
          <w:sz w:val="28"/>
          <w:szCs w:val="28"/>
        </w:rPr>
        <w:t>проживания и питания осуществляется самими участниками или направляющими их организациями.</w:t>
      </w:r>
    </w:p>
    <w:p w:rsidR="00594F5D" w:rsidRPr="00296DC6" w:rsidRDefault="00594F5D" w:rsidP="00296DC6">
      <w:pPr>
        <w:spacing w:before="100" w:beforeAutospacing="1"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96DC6">
        <w:rPr>
          <w:rFonts w:ascii="Times New Roman" w:eastAsia="Times New Roman" w:hAnsi="Times New Roman" w:cs="Times New Roman"/>
          <w:sz w:val="28"/>
          <w:szCs w:val="28"/>
        </w:rPr>
        <w:t>Заявку на участие в семинаре и текст тезисов просим</w:t>
      </w:r>
      <w:r w:rsidR="00446E0D" w:rsidRPr="00296DC6">
        <w:rPr>
          <w:rFonts w:ascii="Times New Roman" w:eastAsia="Times New Roman" w:hAnsi="Times New Roman" w:cs="Times New Roman"/>
          <w:sz w:val="28"/>
          <w:szCs w:val="28"/>
        </w:rPr>
        <w:t xml:space="preserve"> разместить</w:t>
      </w:r>
      <w:r w:rsidRPr="00296DC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46E0D" w:rsidRPr="00296DC6">
        <w:rPr>
          <w:rFonts w:ascii="Times New Roman" w:eastAsia="Times New Roman" w:hAnsi="Times New Roman" w:cs="Times New Roman"/>
          <w:sz w:val="28"/>
          <w:szCs w:val="28"/>
        </w:rPr>
        <w:t>до 28 августа 2016</w:t>
      </w:r>
      <w:r w:rsidRPr="00296DC6">
        <w:rPr>
          <w:rFonts w:ascii="Times New Roman" w:eastAsia="Times New Roman" w:hAnsi="Times New Roman" w:cs="Times New Roman"/>
          <w:sz w:val="28"/>
          <w:szCs w:val="28"/>
        </w:rPr>
        <w:t xml:space="preserve">  г.</w:t>
      </w:r>
      <w:r w:rsidR="00446E0D" w:rsidRPr="00296DC6">
        <w:rPr>
          <w:rFonts w:ascii="Times New Roman" w:eastAsia="Times New Roman" w:hAnsi="Times New Roman" w:cs="Times New Roman"/>
          <w:sz w:val="28"/>
          <w:szCs w:val="28"/>
        </w:rPr>
        <w:t xml:space="preserve">  на сайте мероприятия   </w:t>
      </w:r>
      <w:hyperlink r:id="rId5" w:tgtFrame="_blank" w:history="1">
        <w:r w:rsidR="00446E0D" w:rsidRPr="00296DC6">
          <w:rPr>
            <w:rStyle w:val="a3"/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http://confirent.ru/ru/node/892</w:t>
        </w:r>
      </w:hyperlink>
      <w:r w:rsidR="00446E0D" w:rsidRPr="00296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46E0D" w:rsidRPr="00296D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94F5D" w:rsidRPr="00296DC6" w:rsidRDefault="00594F5D" w:rsidP="00296DC6">
      <w:pPr>
        <w:spacing w:before="100" w:beforeAutospacing="1"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96DC6">
        <w:rPr>
          <w:rFonts w:ascii="Times New Roman" w:eastAsia="Times New Roman" w:hAnsi="Times New Roman" w:cs="Times New Roman"/>
          <w:sz w:val="28"/>
          <w:szCs w:val="28"/>
        </w:rPr>
        <w:t>Требования к оформлению тезисов:</w:t>
      </w:r>
    </w:p>
    <w:p w:rsidR="00594F5D" w:rsidRPr="00296DC6" w:rsidRDefault="00594F5D" w:rsidP="00296DC6">
      <w:pPr>
        <w:spacing w:before="100" w:beforeAutospacing="1"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96DC6">
        <w:rPr>
          <w:rFonts w:ascii="Times New Roman" w:eastAsia="Times New Roman" w:hAnsi="Times New Roman" w:cs="Times New Roman"/>
          <w:sz w:val="28"/>
          <w:szCs w:val="28"/>
        </w:rPr>
        <w:t xml:space="preserve">Текст следует выполнить в редакторе </w:t>
      </w:r>
      <w:proofErr w:type="spellStart"/>
      <w:r w:rsidRPr="00296DC6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296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DC6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296DC6">
        <w:rPr>
          <w:rFonts w:ascii="Times New Roman" w:eastAsia="Times New Roman" w:hAnsi="Times New Roman" w:cs="Times New Roman"/>
          <w:sz w:val="28"/>
          <w:szCs w:val="28"/>
        </w:rPr>
        <w:t xml:space="preserve">: шрифт – </w:t>
      </w:r>
      <w:proofErr w:type="spellStart"/>
      <w:r w:rsidRPr="00296DC6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296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DC6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296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6DC6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296DC6">
        <w:rPr>
          <w:rFonts w:ascii="Times New Roman" w:eastAsia="Times New Roman" w:hAnsi="Times New Roman" w:cs="Times New Roman"/>
          <w:sz w:val="28"/>
          <w:szCs w:val="28"/>
        </w:rPr>
        <w:t>, размер - 14, межстрочный интервал - 1,5, поля страницы: верхнее, нижнее - по 2 см, правое - 1 см, левое - 3 см. Справа указать инициалы и фамилию автора, в круглых скобках название города (</w:t>
      </w:r>
      <w:proofErr w:type="gramStart"/>
      <w:r w:rsidRPr="00296DC6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296DC6">
        <w:rPr>
          <w:rFonts w:ascii="Times New Roman" w:eastAsia="Times New Roman" w:hAnsi="Times New Roman" w:cs="Times New Roman"/>
          <w:sz w:val="28"/>
          <w:szCs w:val="28"/>
        </w:rPr>
        <w:t>: И.И. Иванов (Краснодар), на следующей строке по центру название тезисов. Ссылки на литературу в тексте – в круглых скобках (например (Панарин, 2001, 137) – фамилия автора/редактора, год издания, страница). Список литературы размещается в конце текста по алфавиту. Не допускаются подстраничные сноски на литературу, нумерация страниц и другие колонтитулы. Объ</w:t>
      </w:r>
      <w:r w:rsidR="00446E0D" w:rsidRPr="00296DC6">
        <w:rPr>
          <w:rFonts w:ascii="Times New Roman" w:eastAsia="Times New Roman" w:hAnsi="Times New Roman" w:cs="Times New Roman"/>
          <w:sz w:val="28"/>
          <w:szCs w:val="28"/>
        </w:rPr>
        <w:t>ем тезисов не должен превышать 8</w:t>
      </w:r>
      <w:r w:rsidRPr="00296DC6">
        <w:rPr>
          <w:rFonts w:ascii="Times New Roman" w:eastAsia="Times New Roman" w:hAnsi="Times New Roman" w:cs="Times New Roman"/>
          <w:sz w:val="28"/>
          <w:szCs w:val="28"/>
        </w:rPr>
        <w:t>000 знаков (включая пробелы). Оргкомитет оставляет за собой права отбора заявок.</w:t>
      </w:r>
    </w:p>
    <w:p w:rsidR="00594F5D" w:rsidRPr="00296DC6" w:rsidRDefault="00594F5D" w:rsidP="00296DC6">
      <w:pPr>
        <w:spacing w:before="100" w:beforeAutospacing="1"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96DC6">
        <w:rPr>
          <w:rFonts w:ascii="Times New Roman" w:eastAsia="Times New Roman" w:hAnsi="Times New Roman" w:cs="Times New Roman"/>
          <w:sz w:val="28"/>
          <w:szCs w:val="28"/>
        </w:rPr>
        <w:t xml:space="preserve">Приглашения </w:t>
      </w:r>
      <w:r w:rsidR="00446E0D" w:rsidRPr="00296DC6">
        <w:rPr>
          <w:rFonts w:ascii="Times New Roman" w:eastAsia="Times New Roman" w:hAnsi="Times New Roman" w:cs="Times New Roman"/>
          <w:sz w:val="28"/>
          <w:szCs w:val="28"/>
        </w:rPr>
        <w:t>участникам будут разосланы до 19 сентября 2016</w:t>
      </w:r>
      <w:r w:rsidRPr="00296DC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94F5D" w:rsidRPr="00296DC6" w:rsidRDefault="00594F5D" w:rsidP="00296DC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94F5D" w:rsidRPr="00296DC6" w:rsidRDefault="00594F5D" w:rsidP="00296DC6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DC6">
        <w:rPr>
          <w:rFonts w:ascii="Times New Roman" w:eastAsia="Times New Roman" w:hAnsi="Times New Roman" w:cs="Times New Roman"/>
          <w:sz w:val="28"/>
          <w:szCs w:val="28"/>
        </w:rPr>
        <w:t>Дополнительную информацию о семинаре можно получить по e-</w:t>
      </w:r>
      <w:proofErr w:type="spellStart"/>
      <w:r w:rsidRPr="00296DC6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296DC6">
        <w:rPr>
          <w:rFonts w:ascii="Times New Roman" w:eastAsia="Times New Roman" w:hAnsi="Times New Roman" w:cs="Times New Roman"/>
          <w:sz w:val="28"/>
          <w:szCs w:val="28"/>
        </w:rPr>
        <w:t xml:space="preserve">: pap@kubsu.ru или по телефону (861) 219-96-27. </w:t>
      </w:r>
    </w:p>
    <w:p w:rsidR="00594F5D" w:rsidRPr="00296DC6" w:rsidRDefault="00594F5D" w:rsidP="00296DC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F5D" w:rsidRPr="00296DC6" w:rsidRDefault="00594F5D" w:rsidP="00296DC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F5D" w:rsidRPr="00296DC6" w:rsidRDefault="00594F5D" w:rsidP="00296DC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DC6">
        <w:rPr>
          <w:rFonts w:ascii="Times New Roman" w:eastAsia="Times New Roman" w:hAnsi="Times New Roman" w:cs="Times New Roman"/>
          <w:sz w:val="28"/>
          <w:szCs w:val="28"/>
        </w:rPr>
        <w:t>Оргкомитет Всероссийского семинара</w:t>
      </w:r>
    </w:p>
    <w:p w:rsidR="00594F5D" w:rsidRPr="00296DC6" w:rsidRDefault="00594F5D" w:rsidP="00296D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6E10" w:rsidRPr="00296DC6" w:rsidRDefault="00176E10" w:rsidP="00296D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76E10" w:rsidRPr="00296DC6" w:rsidSect="00545C9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0057B"/>
    <w:multiLevelType w:val="hybridMultilevel"/>
    <w:tmpl w:val="8A740F14"/>
    <w:lvl w:ilvl="0" w:tplc="582E34F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5D"/>
    <w:rsid w:val="000D1119"/>
    <w:rsid w:val="00176E10"/>
    <w:rsid w:val="001C1D7B"/>
    <w:rsid w:val="00296DC6"/>
    <w:rsid w:val="00446E0D"/>
    <w:rsid w:val="00594F5D"/>
    <w:rsid w:val="008831F7"/>
    <w:rsid w:val="00980933"/>
    <w:rsid w:val="00C64A7D"/>
    <w:rsid w:val="00F84451"/>
    <w:rsid w:val="00F8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9FBB0-211A-4FDC-991F-4624F3E7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F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data">
    <w:name w:val="t1data"/>
    <w:basedOn w:val="a0"/>
    <w:rsid w:val="00594F5D"/>
  </w:style>
  <w:style w:type="character" w:styleId="a3">
    <w:name w:val="Hyperlink"/>
    <w:basedOn w:val="a0"/>
    <w:uiPriority w:val="99"/>
    <w:unhideWhenUsed/>
    <w:rsid w:val="00594F5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9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6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nfirent.ru/ru/node/8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Alex</cp:lastModifiedBy>
  <cp:revision>2</cp:revision>
  <cp:lastPrinted>2016-04-16T09:25:00Z</cp:lastPrinted>
  <dcterms:created xsi:type="dcterms:W3CDTF">2016-04-18T05:33:00Z</dcterms:created>
  <dcterms:modified xsi:type="dcterms:W3CDTF">2016-04-18T05:33:00Z</dcterms:modified>
</cp:coreProperties>
</file>