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FAEE6" w14:textId="77777777" w:rsidR="00B05D88" w:rsidRPr="00292840" w:rsidRDefault="00B05D88" w:rsidP="00B05D88">
      <w:pPr>
        <w:spacing w:after="0" w:line="240" w:lineRule="auto"/>
        <w:jc w:val="center"/>
        <w:rPr>
          <w:rFonts w:ascii="Times New Roman" w:eastAsia="Times New Roman" w:hAnsi="Times New Roman" w:cs="Times New Roman"/>
          <w:b/>
          <w:color w:val="FF0000"/>
          <w:sz w:val="28"/>
          <w:szCs w:val="28"/>
          <w:lang w:eastAsia="ru-RU"/>
        </w:rPr>
      </w:pPr>
      <w:r w:rsidRPr="00292840">
        <w:rPr>
          <w:rFonts w:ascii="Calibri" w:eastAsia="Times New Roman" w:hAnsi="Calibri" w:cs="Times New Roman"/>
          <w:noProof/>
          <w:color w:val="FF0000"/>
          <w:lang w:eastAsia="ru-RU"/>
        </w:rPr>
        <w:drawing>
          <wp:inline distT="0" distB="0" distL="0" distR="0" wp14:anchorId="01B1F2D3" wp14:editId="22BD3324">
            <wp:extent cx="8477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14:paraId="06858107" w14:textId="77777777" w:rsidR="00B05D88" w:rsidRPr="00292840" w:rsidRDefault="00B05D88" w:rsidP="00B05D88">
      <w:pPr>
        <w:spacing w:after="0" w:line="240" w:lineRule="auto"/>
        <w:jc w:val="center"/>
        <w:rPr>
          <w:rFonts w:ascii="Calibri" w:eastAsia="Times New Roman" w:hAnsi="Calibri" w:cs="Times New Roman"/>
          <w:noProof/>
          <w:color w:val="FF0000"/>
          <w:sz w:val="4"/>
          <w:szCs w:val="4"/>
          <w:lang w:eastAsia="ru-RU"/>
        </w:rPr>
      </w:pPr>
      <w:r w:rsidRPr="00292840">
        <w:rPr>
          <w:rFonts w:ascii="Calibri" w:eastAsia="Times New Roman" w:hAnsi="Calibri" w:cs="Times New Roman"/>
          <w:noProof/>
          <w:color w:val="FF0000"/>
          <w:sz w:val="4"/>
          <w:szCs w:val="4"/>
          <w:lang w:eastAsia="ru-RU"/>
        </w:rPr>
        <w:drawing>
          <wp:inline distT="0" distB="0" distL="0" distR="0" wp14:anchorId="4F5F9F2E" wp14:editId="226A93E9">
            <wp:extent cx="3048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p>
    <w:p w14:paraId="4AB3AA5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МИНИСТЕРСТВО НАУКИ И ВЫСШЕГО ОБРАЗОВАНИЯ РОССИЙСКОЙ ФЕДЕРАЦИИ</w:t>
      </w:r>
    </w:p>
    <w:p w14:paraId="699B4377"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04782757"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p>
    <w:p w14:paraId="1089F8C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ВЫСШЕГО ОБРАЗОВАНИЯ</w:t>
      </w:r>
    </w:p>
    <w:p w14:paraId="181A4277" w14:textId="42B7AD2F"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«Кубанский государственный университет»</w:t>
      </w:r>
    </w:p>
    <w:p w14:paraId="427483F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 xml:space="preserve">(ФГБОУ ВО </w:t>
      </w:r>
      <w:proofErr w:type="spellStart"/>
      <w:r w:rsidRPr="00292840">
        <w:rPr>
          <w:rFonts w:ascii="Times New Roman" w:eastAsia="Times New Roman" w:hAnsi="Times New Roman" w:cs="Times New Roman"/>
          <w:b/>
          <w:sz w:val="28"/>
          <w:szCs w:val="28"/>
          <w:lang w:eastAsia="ru-RU"/>
        </w:rPr>
        <w:t>КубГУ</w:t>
      </w:r>
      <w:proofErr w:type="spellEnd"/>
      <w:r w:rsidRPr="00292840">
        <w:rPr>
          <w:rFonts w:ascii="Times New Roman" w:eastAsia="Times New Roman" w:hAnsi="Times New Roman" w:cs="Times New Roman"/>
          <w:b/>
          <w:sz w:val="28"/>
          <w:szCs w:val="28"/>
          <w:lang w:eastAsia="ru-RU"/>
        </w:rPr>
        <w:t>)</w:t>
      </w:r>
    </w:p>
    <w:p w14:paraId="0AF8093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6886D620"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Факультет педагогики, психологии и коммуникативистики</w:t>
      </w:r>
    </w:p>
    <w:p w14:paraId="17D18496" w14:textId="77777777" w:rsidR="00B05D88" w:rsidRDefault="00B05D88" w:rsidP="00B05D88">
      <w:pPr>
        <w:spacing w:after="0" w:line="264" w:lineRule="auto"/>
        <w:jc w:val="center"/>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Кафедра общей и социальной педагогики</w:t>
      </w:r>
    </w:p>
    <w:p w14:paraId="5BD824BD"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0E0653FC" w14:textId="77777777" w:rsidR="00B05D88" w:rsidRPr="005D3B1D" w:rsidRDefault="00B05D88" w:rsidP="00B05D88">
      <w:pPr>
        <w:spacing w:after="0"/>
        <w:jc w:val="center"/>
        <w:rPr>
          <w:rFonts w:ascii="Times New Roman" w:hAnsi="Times New Roman" w:cs="Times New Roman"/>
          <w:b/>
          <w:sz w:val="28"/>
          <w:szCs w:val="28"/>
        </w:rPr>
      </w:pPr>
      <w:r>
        <w:rPr>
          <w:rFonts w:ascii="Times New Roman" w:hAnsi="Times New Roman" w:cs="Times New Roman"/>
          <w:b/>
          <w:bCs/>
          <w:iCs/>
          <w:sz w:val="28"/>
          <w:szCs w:val="28"/>
          <w:bdr w:val="none" w:sz="0" w:space="0" w:color="auto" w:frame="1"/>
          <w:lang w:eastAsia="ru-RU"/>
        </w:rPr>
        <w:t>Ж</w:t>
      </w:r>
      <w:r w:rsidRPr="005D3B1D">
        <w:rPr>
          <w:rFonts w:ascii="Times New Roman" w:hAnsi="Times New Roman" w:cs="Times New Roman"/>
          <w:b/>
          <w:bCs/>
          <w:iCs/>
          <w:sz w:val="28"/>
          <w:szCs w:val="28"/>
          <w:bdr w:val="none" w:sz="0" w:space="0" w:color="auto" w:frame="1"/>
          <w:lang w:eastAsia="ru-RU"/>
        </w:rPr>
        <w:t xml:space="preserve">урнал </w:t>
      </w:r>
      <w:r>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iCs/>
          <w:sz w:val="28"/>
          <w:szCs w:val="28"/>
          <w:bdr w:val="none" w:sz="0" w:space="0" w:color="auto" w:frame="1"/>
          <w:lang w:eastAsia="ru-RU"/>
        </w:rPr>
        <w:t>Педагогика: история, перспективы</w:t>
      </w:r>
      <w:r>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sz w:val="28"/>
          <w:szCs w:val="28"/>
          <w:bdr w:val="none" w:sz="0" w:space="0" w:color="auto" w:frame="1"/>
          <w:lang w:eastAsia="ru-RU"/>
        </w:rPr>
        <w:t> </w:t>
      </w:r>
      <w:proofErr w:type="spellStart"/>
      <w:r w:rsidRPr="005D3B1D">
        <w:rPr>
          <w:rFonts w:ascii="Times New Roman" w:hAnsi="Times New Roman" w:cs="Times New Roman"/>
          <w:b/>
          <w:bCs/>
          <w:sz w:val="28"/>
          <w:szCs w:val="28"/>
          <w:bdr w:val="none" w:sz="0" w:space="0" w:color="auto" w:frame="1"/>
          <w:lang w:eastAsia="ru-RU"/>
        </w:rPr>
        <w:t>Pedagogy</w:t>
      </w:r>
      <w:proofErr w:type="spellEnd"/>
      <w:r w:rsidRPr="005D3B1D">
        <w:rPr>
          <w:rFonts w:ascii="Times New Roman" w:hAnsi="Times New Roman" w:cs="Times New Roman"/>
          <w:b/>
          <w:bCs/>
          <w:sz w:val="28"/>
          <w:szCs w:val="28"/>
          <w:bdr w:val="none" w:sz="0" w:space="0" w:color="auto" w:frame="1"/>
          <w:lang w:eastAsia="ru-RU"/>
        </w:rPr>
        <w:t xml:space="preserve">: </w:t>
      </w:r>
      <w:proofErr w:type="spellStart"/>
      <w:r w:rsidRPr="005D3B1D">
        <w:rPr>
          <w:rFonts w:ascii="Times New Roman" w:hAnsi="Times New Roman" w:cs="Times New Roman"/>
          <w:b/>
          <w:bCs/>
          <w:sz w:val="28"/>
          <w:szCs w:val="28"/>
          <w:bdr w:val="none" w:sz="0" w:space="0" w:color="auto" w:frame="1"/>
          <w:lang w:eastAsia="ru-RU"/>
        </w:rPr>
        <w:t>history</w:t>
      </w:r>
      <w:proofErr w:type="spellEnd"/>
      <w:r w:rsidRPr="005D3B1D">
        <w:rPr>
          <w:rFonts w:ascii="Times New Roman" w:hAnsi="Times New Roman" w:cs="Times New Roman"/>
          <w:b/>
          <w:bCs/>
          <w:sz w:val="28"/>
          <w:szCs w:val="28"/>
          <w:bdr w:val="none" w:sz="0" w:space="0" w:color="auto" w:frame="1"/>
          <w:lang w:eastAsia="ru-RU"/>
        </w:rPr>
        <w:t xml:space="preserve">, </w:t>
      </w:r>
      <w:proofErr w:type="spellStart"/>
      <w:r w:rsidRPr="005D3B1D">
        <w:rPr>
          <w:rFonts w:ascii="Times New Roman" w:hAnsi="Times New Roman" w:cs="Times New Roman"/>
          <w:b/>
          <w:bCs/>
          <w:sz w:val="28"/>
          <w:szCs w:val="28"/>
          <w:bdr w:val="none" w:sz="0" w:space="0" w:color="auto" w:frame="1"/>
          <w:lang w:eastAsia="ru-RU"/>
        </w:rPr>
        <w:t>prospects</w:t>
      </w:r>
      <w:proofErr w:type="spellEnd"/>
      <w:r w:rsidRPr="005D3B1D">
        <w:rPr>
          <w:rFonts w:ascii="Times New Roman" w:hAnsi="Times New Roman" w:cs="Times New Roman"/>
          <w:b/>
          <w:bCs/>
          <w:sz w:val="28"/>
          <w:szCs w:val="28"/>
          <w:bdr w:val="none" w:sz="0" w:space="0" w:color="auto" w:frame="1"/>
          <w:lang w:eastAsia="ru-RU"/>
        </w:rPr>
        <w:t>»</w:t>
      </w:r>
    </w:p>
    <w:p w14:paraId="23D09E8D"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155F3CF3"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ИНФОРМАЦИОННОЕ ПИСЬМО</w:t>
      </w:r>
    </w:p>
    <w:p w14:paraId="2B436F10" w14:textId="77777777" w:rsidR="005D3B1D" w:rsidRDefault="005D3B1D" w:rsidP="00221D54">
      <w:pPr>
        <w:spacing w:after="0"/>
        <w:jc w:val="center"/>
        <w:rPr>
          <w:rFonts w:ascii="Times New Roman" w:hAnsi="Times New Roman" w:cs="Times New Roman"/>
          <w:bCs/>
          <w:sz w:val="28"/>
          <w:szCs w:val="28"/>
        </w:rPr>
      </w:pPr>
    </w:p>
    <w:p w14:paraId="5508907A" w14:textId="6FAFB4CA" w:rsidR="00221D54" w:rsidRPr="00174160" w:rsidRDefault="00B05D88" w:rsidP="00221D54">
      <w:pPr>
        <w:spacing w:after="0"/>
        <w:jc w:val="center"/>
        <w:rPr>
          <w:rFonts w:ascii="Times New Roman" w:hAnsi="Times New Roman" w:cs="Times New Roman"/>
          <w:sz w:val="28"/>
          <w:szCs w:val="28"/>
        </w:rPr>
      </w:pPr>
      <w:r>
        <w:rPr>
          <w:rFonts w:ascii="Times New Roman" w:hAnsi="Times New Roman" w:cs="Times New Roman"/>
          <w:bCs/>
          <w:sz w:val="28"/>
          <w:szCs w:val="28"/>
        </w:rPr>
        <w:t>У</w:t>
      </w:r>
      <w:r w:rsidR="00221D54" w:rsidRPr="00221D54">
        <w:rPr>
          <w:rFonts w:ascii="Times New Roman" w:hAnsi="Times New Roman" w:cs="Times New Roman"/>
          <w:bCs/>
          <w:sz w:val="28"/>
          <w:szCs w:val="28"/>
        </w:rPr>
        <w:t>важаемые</w:t>
      </w:r>
      <w:r w:rsidR="00221D54" w:rsidRPr="00174160">
        <w:rPr>
          <w:rFonts w:ascii="Times New Roman" w:hAnsi="Times New Roman" w:cs="Times New Roman"/>
          <w:bCs/>
          <w:sz w:val="28"/>
          <w:szCs w:val="28"/>
        </w:rPr>
        <w:t xml:space="preserve"> </w:t>
      </w:r>
      <w:r w:rsidR="00221D54" w:rsidRPr="00221D54">
        <w:rPr>
          <w:rFonts w:ascii="Times New Roman" w:hAnsi="Times New Roman" w:cs="Times New Roman"/>
          <w:bCs/>
          <w:sz w:val="28"/>
          <w:szCs w:val="28"/>
        </w:rPr>
        <w:t>коллеги</w:t>
      </w:r>
      <w:r w:rsidR="00221D54" w:rsidRPr="00174160">
        <w:rPr>
          <w:rFonts w:ascii="Times New Roman" w:hAnsi="Times New Roman" w:cs="Times New Roman"/>
          <w:bCs/>
          <w:sz w:val="28"/>
          <w:szCs w:val="28"/>
        </w:rPr>
        <w:t>!</w:t>
      </w:r>
    </w:p>
    <w:p w14:paraId="449B8617" w14:textId="77777777" w:rsidR="00221D54" w:rsidRPr="00174160" w:rsidRDefault="00221D54" w:rsidP="00221D54">
      <w:pPr>
        <w:spacing w:after="0"/>
        <w:jc w:val="both"/>
        <w:rPr>
          <w:rFonts w:ascii="Times New Roman" w:hAnsi="Times New Roman" w:cs="Times New Roman"/>
          <w:sz w:val="28"/>
          <w:szCs w:val="28"/>
        </w:rPr>
      </w:pPr>
    </w:p>
    <w:p w14:paraId="1D73FE2B" w14:textId="48074892" w:rsidR="00221D54" w:rsidRPr="00221D54" w:rsidRDefault="00221D54" w:rsidP="00221D54">
      <w:pPr>
        <w:spacing w:after="0" w:line="264" w:lineRule="auto"/>
        <w:ind w:firstLine="720"/>
        <w:jc w:val="both"/>
        <w:rPr>
          <w:rFonts w:ascii="Times New Roman" w:hAnsi="Times New Roman" w:cs="Times New Roman"/>
          <w:sz w:val="28"/>
          <w:szCs w:val="28"/>
        </w:rPr>
      </w:pPr>
      <w:r w:rsidRPr="00221D54">
        <w:rPr>
          <w:rFonts w:ascii="Times New Roman" w:hAnsi="Times New Roman" w:cs="Times New Roman"/>
          <w:sz w:val="28"/>
          <w:szCs w:val="28"/>
        </w:rPr>
        <w:t>ФГБОУ ВО «Кубанский государственный университет» (Россия),</w:t>
      </w:r>
      <w:r w:rsidR="00E23F64">
        <w:rPr>
          <w:rFonts w:ascii="Times New Roman" w:hAnsi="Times New Roman" w:cs="Times New Roman"/>
          <w:sz w:val="28"/>
          <w:szCs w:val="28"/>
        </w:rPr>
        <w:t xml:space="preserve"> </w:t>
      </w:r>
      <w:r w:rsidR="008B0888">
        <w:rPr>
          <w:rFonts w:ascii="Times New Roman" w:hAnsi="Times New Roman" w:cs="Times New Roman"/>
          <w:sz w:val="28"/>
          <w:szCs w:val="28"/>
        </w:rPr>
        <w:t xml:space="preserve">факультета педагогики, психологии и коммуникативистики, </w:t>
      </w:r>
      <w:r w:rsidR="00E23F64">
        <w:rPr>
          <w:rFonts w:ascii="Times New Roman" w:hAnsi="Times New Roman" w:cs="Times New Roman"/>
          <w:sz w:val="28"/>
          <w:szCs w:val="28"/>
        </w:rPr>
        <w:t>кафедра общей и социальной педагогики</w:t>
      </w:r>
      <w:r w:rsidR="00B17F3F">
        <w:rPr>
          <w:rFonts w:ascii="Times New Roman" w:hAnsi="Times New Roman" w:cs="Times New Roman"/>
          <w:sz w:val="28"/>
          <w:szCs w:val="28"/>
        </w:rPr>
        <w:t xml:space="preserve">, </w:t>
      </w:r>
      <w:r w:rsidR="00B17F3F" w:rsidRPr="00B17F3F">
        <w:rPr>
          <w:rFonts w:ascii="Times New Roman" w:hAnsi="Times New Roman" w:cs="Times New Roman"/>
          <w:bCs/>
          <w:iCs/>
          <w:sz w:val="28"/>
          <w:szCs w:val="28"/>
          <w:bdr w:val="none" w:sz="0" w:space="0" w:color="auto" w:frame="1"/>
          <w:lang w:eastAsia="ru-RU"/>
        </w:rPr>
        <w:t xml:space="preserve">журнал </w:t>
      </w:r>
      <w:r w:rsidR="00882808">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iCs/>
          <w:sz w:val="28"/>
          <w:szCs w:val="28"/>
          <w:bdr w:val="none" w:sz="0" w:space="0" w:color="auto" w:frame="1"/>
          <w:lang w:eastAsia="ru-RU"/>
        </w:rPr>
        <w:t>Педагогика: история, перспективы</w:t>
      </w:r>
      <w:r w:rsidR="00882808">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sz w:val="28"/>
          <w:szCs w:val="28"/>
          <w:bdr w:val="none" w:sz="0" w:space="0" w:color="auto" w:frame="1"/>
          <w:lang w:eastAsia="ru-RU"/>
        </w:rPr>
        <w:t> </w:t>
      </w:r>
      <w:proofErr w:type="spellStart"/>
      <w:r w:rsidR="00B17F3F" w:rsidRPr="00B17F3F">
        <w:rPr>
          <w:rFonts w:ascii="Times New Roman" w:hAnsi="Times New Roman" w:cs="Times New Roman"/>
          <w:bCs/>
          <w:sz w:val="28"/>
          <w:szCs w:val="28"/>
          <w:bdr w:val="none" w:sz="0" w:space="0" w:color="auto" w:frame="1"/>
          <w:lang w:eastAsia="ru-RU"/>
        </w:rPr>
        <w:t>Pedagogy</w:t>
      </w:r>
      <w:proofErr w:type="spellEnd"/>
      <w:r w:rsidR="00B17F3F" w:rsidRPr="00B17F3F">
        <w:rPr>
          <w:rFonts w:ascii="Times New Roman" w:hAnsi="Times New Roman" w:cs="Times New Roman"/>
          <w:bCs/>
          <w:sz w:val="28"/>
          <w:szCs w:val="28"/>
          <w:bdr w:val="none" w:sz="0" w:space="0" w:color="auto" w:frame="1"/>
          <w:lang w:eastAsia="ru-RU"/>
        </w:rPr>
        <w:t xml:space="preserve">: </w:t>
      </w:r>
      <w:proofErr w:type="spellStart"/>
      <w:r w:rsidR="00B17F3F" w:rsidRPr="00B17F3F">
        <w:rPr>
          <w:rFonts w:ascii="Times New Roman" w:hAnsi="Times New Roman" w:cs="Times New Roman"/>
          <w:bCs/>
          <w:sz w:val="28"/>
          <w:szCs w:val="28"/>
          <w:bdr w:val="none" w:sz="0" w:space="0" w:color="auto" w:frame="1"/>
          <w:lang w:eastAsia="ru-RU"/>
        </w:rPr>
        <w:t>history</w:t>
      </w:r>
      <w:proofErr w:type="spellEnd"/>
      <w:r w:rsidR="00B17F3F" w:rsidRPr="00B17F3F">
        <w:rPr>
          <w:rFonts w:ascii="Times New Roman" w:hAnsi="Times New Roman" w:cs="Times New Roman"/>
          <w:bCs/>
          <w:sz w:val="28"/>
          <w:szCs w:val="28"/>
          <w:bdr w:val="none" w:sz="0" w:space="0" w:color="auto" w:frame="1"/>
          <w:lang w:eastAsia="ru-RU"/>
        </w:rPr>
        <w:t xml:space="preserve">, </w:t>
      </w:r>
      <w:proofErr w:type="spellStart"/>
      <w:r w:rsidR="00B17F3F" w:rsidRPr="00B17F3F">
        <w:rPr>
          <w:rFonts w:ascii="Times New Roman" w:hAnsi="Times New Roman" w:cs="Times New Roman"/>
          <w:bCs/>
          <w:sz w:val="28"/>
          <w:szCs w:val="28"/>
          <w:bdr w:val="none" w:sz="0" w:space="0" w:color="auto" w:frame="1"/>
          <w:lang w:eastAsia="ru-RU"/>
        </w:rPr>
        <w:t>prospects</w:t>
      </w:r>
      <w:proofErr w:type="spellEnd"/>
      <w:r w:rsidR="00B17F3F" w:rsidRPr="00B17F3F">
        <w:rPr>
          <w:rFonts w:ascii="Times New Roman" w:hAnsi="Times New Roman" w:cs="Times New Roman"/>
          <w:bCs/>
          <w:sz w:val="28"/>
          <w:szCs w:val="28"/>
          <w:bdr w:val="none" w:sz="0" w:space="0" w:color="auto" w:frame="1"/>
          <w:lang w:eastAsia="ru-RU"/>
        </w:rPr>
        <w:t>»</w:t>
      </w:r>
      <w:r w:rsidR="00E23F64">
        <w:rPr>
          <w:rFonts w:ascii="Times New Roman" w:hAnsi="Times New Roman" w:cs="Times New Roman"/>
          <w:sz w:val="28"/>
          <w:szCs w:val="28"/>
        </w:rPr>
        <w:t xml:space="preserve"> </w:t>
      </w:r>
      <w:r w:rsidRPr="00221D54">
        <w:rPr>
          <w:rFonts w:ascii="Times New Roman" w:hAnsi="Times New Roman" w:cs="Times New Roman"/>
          <w:sz w:val="28"/>
          <w:szCs w:val="28"/>
        </w:rPr>
        <w:t xml:space="preserve"> приглашают Вас принять участие в работе </w:t>
      </w:r>
      <w:r w:rsidRPr="00950C1C">
        <w:rPr>
          <w:rFonts w:ascii="Times New Roman" w:hAnsi="Times New Roman" w:cs="Times New Roman"/>
          <w:bCs/>
          <w:color w:val="000000"/>
          <w:sz w:val="28"/>
          <w:szCs w:val="28"/>
          <w:bdr w:val="none" w:sz="0" w:space="0" w:color="auto" w:frame="1"/>
          <w:lang w:eastAsia="ru-RU"/>
        </w:rPr>
        <w:t>Всероссийской научно-</w:t>
      </w:r>
      <w:r w:rsidR="003877DA" w:rsidRPr="00950C1C">
        <w:rPr>
          <w:rFonts w:ascii="Times New Roman" w:hAnsi="Times New Roman" w:cs="Times New Roman"/>
          <w:bCs/>
          <w:color w:val="000000"/>
          <w:sz w:val="28"/>
          <w:szCs w:val="28"/>
          <w:bdr w:val="none" w:sz="0" w:space="0" w:color="auto" w:frame="1"/>
          <w:lang w:eastAsia="ru-RU"/>
        </w:rPr>
        <w:t>практической</w:t>
      </w:r>
      <w:r w:rsidRPr="00950C1C">
        <w:rPr>
          <w:rFonts w:ascii="Times New Roman" w:hAnsi="Times New Roman" w:cs="Times New Roman"/>
          <w:bCs/>
          <w:color w:val="000000"/>
          <w:sz w:val="28"/>
          <w:szCs w:val="28"/>
          <w:bdr w:val="none" w:sz="0" w:space="0" w:color="auto" w:frame="1"/>
          <w:lang w:eastAsia="ru-RU"/>
        </w:rPr>
        <w:t xml:space="preserve"> конференции</w:t>
      </w:r>
      <w:r w:rsidRPr="00221D54">
        <w:rPr>
          <w:rFonts w:ascii="Times New Roman" w:hAnsi="Times New Roman" w:cs="Times New Roman"/>
          <w:b/>
          <w:bCs/>
          <w:color w:val="000000"/>
          <w:sz w:val="28"/>
          <w:szCs w:val="28"/>
          <w:bdr w:val="none" w:sz="0" w:space="0" w:color="auto" w:frame="1"/>
          <w:lang w:eastAsia="ru-RU"/>
        </w:rPr>
        <w:t xml:space="preserve"> </w:t>
      </w:r>
      <w:r w:rsidR="00E45970">
        <w:rPr>
          <w:rFonts w:ascii="Times New Roman" w:hAnsi="Times New Roman" w:cs="Times New Roman"/>
          <w:b/>
          <w:bCs/>
          <w:sz w:val="28"/>
          <w:szCs w:val="28"/>
        </w:rPr>
        <w:t>«</w:t>
      </w:r>
      <w:r w:rsidR="00E45970" w:rsidRPr="00174160">
        <w:rPr>
          <w:rFonts w:ascii="Times New Roman" w:hAnsi="Times New Roman" w:cs="Times New Roman"/>
          <w:b/>
          <w:sz w:val="28"/>
          <w:szCs w:val="28"/>
        </w:rPr>
        <w:t>Актуальные вопросы педагогической науки и образования</w:t>
      </w:r>
      <w:r w:rsidRPr="00174160">
        <w:rPr>
          <w:rFonts w:ascii="Times New Roman" w:hAnsi="Times New Roman" w:cs="Times New Roman"/>
          <w:sz w:val="28"/>
          <w:szCs w:val="28"/>
        </w:rPr>
        <w:t>»</w:t>
      </w:r>
      <w:r w:rsidRPr="00221D54">
        <w:rPr>
          <w:rFonts w:ascii="Times New Roman" w:hAnsi="Times New Roman" w:cs="Times New Roman"/>
          <w:sz w:val="28"/>
          <w:szCs w:val="28"/>
        </w:rPr>
        <w:t>,</w:t>
      </w:r>
      <w:r w:rsidRPr="00174160">
        <w:rPr>
          <w:rFonts w:ascii="Times New Roman" w:hAnsi="Times New Roman" w:cs="Times New Roman"/>
          <w:sz w:val="28"/>
          <w:szCs w:val="28"/>
        </w:rPr>
        <w:t xml:space="preserve"> </w:t>
      </w:r>
      <w:r w:rsidRPr="00EE717E">
        <w:rPr>
          <w:rFonts w:ascii="Times New Roman" w:hAnsi="Times New Roman" w:cs="Times New Roman"/>
          <w:sz w:val="28"/>
          <w:szCs w:val="28"/>
        </w:rPr>
        <w:t xml:space="preserve">которая состоится </w:t>
      </w:r>
      <w:r w:rsidR="00C679AB">
        <w:rPr>
          <w:rFonts w:ascii="Times New Roman" w:hAnsi="Times New Roman" w:cs="Times New Roman"/>
          <w:sz w:val="28"/>
          <w:szCs w:val="28"/>
        </w:rPr>
        <w:t>20 мая</w:t>
      </w:r>
      <w:r w:rsidRPr="00EE717E">
        <w:rPr>
          <w:rFonts w:ascii="Times New Roman" w:hAnsi="Times New Roman" w:cs="Times New Roman"/>
          <w:sz w:val="28"/>
          <w:szCs w:val="28"/>
        </w:rPr>
        <w:t xml:space="preserve"> 2022 года</w:t>
      </w:r>
      <w:r w:rsidR="00B42A6B" w:rsidRPr="00EE717E">
        <w:rPr>
          <w:rFonts w:ascii="Times New Roman" w:hAnsi="Times New Roman" w:cs="Times New Roman"/>
          <w:sz w:val="28"/>
          <w:szCs w:val="28"/>
        </w:rPr>
        <w:t xml:space="preserve"> в рамках реализации </w:t>
      </w:r>
      <w:r w:rsidR="00EE3A1B" w:rsidRPr="00EE717E">
        <w:rPr>
          <w:rFonts w:ascii="Times New Roman" w:hAnsi="Times New Roman" w:cs="Times New Roman"/>
          <w:sz w:val="28"/>
          <w:szCs w:val="28"/>
        </w:rPr>
        <w:t xml:space="preserve">проекта </w:t>
      </w:r>
      <w:r w:rsidR="00EE717E" w:rsidRPr="00EE717E">
        <w:rPr>
          <w:rFonts w:ascii="Times New Roman" w:hAnsi="Times New Roman" w:cs="Times New Roman"/>
          <w:sz w:val="28"/>
          <w:szCs w:val="28"/>
        </w:rPr>
        <w:t>унитарной</w:t>
      </w:r>
      <w:r w:rsidR="00EE3A1B" w:rsidRPr="00EE717E">
        <w:rPr>
          <w:rFonts w:ascii="Times New Roman" w:hAnsi="Times New Roman" w:cs="Times New Roman"/>
          <w:sz w:val="28"/>
          <w:szCs w:val="28"/>
        </w:rPr>
        <w:t xml:space="preserve"> некоммерческой организации «Кубанский научный фонд»</w:t>
      </w:r>
      <w:r w:rsidR="00E84C71" w:rsidRPr="00EE717E">
        <w:rPr>
          <w:rFonts w:ascii="Times New Roman" w:hAnsi="Times New Roman" w:cs="Times New Roman"/>
          <w:sz w:val="28"/>
          <w:szCs w:val="28"/>
        </w:rPr>
        <w:t xml:space="preserve"> ППН-21.1/51 «Механизмы и технологии противодействия влиянию контента интернет-ресурсов</w:t>
      </w:r>
      <w:r w:rsidR="00DC60FF" w:rsidRPr="00EE717E">
        <w:rPr>
          <w:rFonts w:ascii="Times New Roman" w:hAnsi="Times New Roman" w:cs="Times New Roman"/>
          <w:sz w:val="28"/>
          <w:szCs w:val="28"/>
        </w:rPr>
        <w:t xml:space="preserve"> и социальны</w:t>
      </w:r>
      <w:r w:rsidR="003C0F5D" w:rsidRPr="00EE717E">
        <w:rPr>
          <w:rFonts w:ascii="Times New Roman" w:hAnsi="Times New Roman" w:cs="Times New Roman"/>
          <w:sz w:val="28"/>
          <w:szCs w:val="28"/>
        </w:rPr>
        <w:t>х</w:t>
      </w:r>
      <w:r w:rsidR="00DC60FF" w:rsidRPr="00EE717E">
        <w:rPr>
          <w:rFonts w:ascii="Times New Roman" w:hAnsi="Times New Roman" w:cs="Times New Roman"/>
          <w:sz w:val="28"/>
          <w:szCs w:val="28"/>
        </w:rPr>
        <w:t xml:space="preserve"> сетей на национальное сознание молодежи</w:t>
      </w:r>
      <w:r w:rsidR="00E84C71" w:rsidRPr="00EE717E">
        <w:rPr>
          <w:rFonts w:ascii="Times New Roman" w:hAnsi="Times New Roman" w:cs="Times New Roman"/>
          <w:sz w:val="28"/>
          <w:szCs w:val="28"/>
        </w:rPr>
        <w:t>»</w:t>
      </w:r>
      <w:r w:rsidRPr="00EE717E">
        <w:rPr>
          <w:rFonts w:ascii="Times New Roman" w:hAnsi="Times New Roman" w:cs="Times New Roman"/>
          <w:sz w:val="28"/>
          <w:szCs w:val="28"/>
        </w:rPr>
        <w:t xml:space="preserve">. </w:t>
      </w:r>
    </w:p>
    <w:p w14:paraId="05EA7AFC" w14:textId="77777777" w:rsidR="00431FF8" w:rsidRDefault="00431FF8" w:rsidP="00E45970">
      <w:pPr>
        <w:spacing w:after="0"/>
        <w:ind w:firstLine="708"/>
        <w:jc w:val="both"/>
        <w:rPr>
          <w:rFonts w:ascii="Times New Roman" w:hAnsi="Times New Roman" w:cs="Times New Roman"/>
          <w:sz w:val="28"/>
          <w:szCs w:val="28"/>
        </w:rPr>
      </w:pPr>
    </w:p>
    <w:p w14:paraId="0F7CD457" w14:textId="77777777" w:rsidR="00BE30A4" w:rsidRDefault="0072573F" w:rsidP="0072573F">
      <w:pPr>
        <w:spacing w:after="0" w:line="240" w:lineRule="auto"/>
        <w:ind w:firstLine="567"/>
        <w:jc w:val="both"/>
        <w:rPr>
          <w:rFonts w:ascii="Times New Roman" w:hAnsi="Times New Roman" w:cs="Times New Roman"/>
          <w:sz w:val="28"/>
          <w:szCs w:val="28"/>
          <w:lang w:eastAsia="ru-RU"/>
        </w:rPr>
      </w:pPr>
      <w:r w:rsidRPr="00BC73FA">
        <w:rPr>
          <w:rFonts w:ascii="Times New Roman" w:hAnsi="Times New Roman" w:cs="Times New Roman"/>
          <w:b/>
          <w:bCs/>
          <w:sz w:val="28"/>
          <w:szCs w:val="28"/>
          <w:lang w:eastAsia="ru-RU"/>
        </w:rPr>
        <w:t xml:space="preserve">Цели конференции: </w:t>
      </w:r>
      <w:r w:rsidRPr="00BC73FA">
        <w:rPr>
          <w:rFonts w:ascii="Times New Roman" w:hAnsi="Times New Roman" w:cs="Times New Roman"/>
          <w:sz w:val="28"/>
          <w:szCs w:val="28"/>
          <w:lang w:eastAsia="ru-RU"/>
        </w:rPr>
        <w:t xml:space="preserve">коллективное осмысление проблем и перспектив </w:t>
      </w:r>
      <w:r w:rsidR="00BE30A4">
        <w:rPr>
          <w:rFonts w:ascii="Times New Roman" w:hAnsi="Times New Roman" w:cs="Times New Roman"/>
          <w:sz w:val="28"/>
          <w:szCs w:val="28"/>
          <w:lang w:eastAsia="ru-RU"/>
        </w:rPr>
        <w:t>развития педагогической науки и образования, обсуждение инновационных социально</w:t>
      </w:r>
      <w:r w:rsidR="00174160">
        <w:rPr>
          <w:rFonts w:ascii="Times New Roman" w:hAnsi="Times New Roman" w:cs="Times New Roman"/>
          <w:sz w:val="28"/>
          <w:szCs w:val="28"/>
          <w:lang w:eastAsia="ru-RU"/>
        </w:rPr>
        <w:t>-</w:t>
      </w:r>
      <w:r w:rsidR="00BE30A4">
        <w:rPr>
          <w:rFonts w:ascii="Times New Roman" w:hAnsi="Times New Roman" w:cs="Times New Roman"/>
          <w:sz w:val="28"/>
          <w:szCs w:val="28"/>
          <w:lang w:eastAsia="ru-RU"/>
        </w:rPr>
        <w:t>педагогических и психолого-педагогических практик.</w:t>
      </w:r>
    </w:p>
    <w:p w14:paraId="42EAC953" w14:textId="77777777" w:rsidR="00962BA7" w:rsidRDefault="00962BA7" w:rsidP="00962BA7">
      <w:pPr>
        <w:spacing w:after="0" w:line="240" w:lineRule="auto"/>
        <w:jc w:val="center"/>
        <w:rPr>
          <w:rFonts w:ascii="Times New Roman" w:hAnsi="Times New Roman" w:cs="Times New Roman"/>
          <w:bCs/>
          <w:sz w:val="28"/>
          <w:szCs w:val="28"/>
          <w:u w:val="single"/>
        </w:rPr>
      </w:pPr>
    </w:p>
    <w:p w14:paraId="443A4613" w14:textId="77777777" w:rsidR="00221D54" w:rsidRPr="00221D54" w:rsidRDefault="00221D54" w:rsidP="00962BA7">
      <w:pPr>
        <w:spacing w:after="0" w:line="240" w:lineRule="auto"/>
        <w:jc w:val="center"/>
        <w:rPr>
          <w:rFonts w:ascii="Times New Roman" w:hAnsi="Times New Roman" w:cs="Times New Roman"/>
          <w:sz w:val="28"/>
          <w:szCs w:val="28"/>
        </w:rPr>
      </w:pPr>
      <w:r w:rsidRPr="00221D54">
        <w:rPr>
          <w:rFonts w:ascii="Times New Roman" w:hAnsi="Times New Roman" w:cs="Times New Roman"/>
          <w:bCs/>
          <w:sz w:val="28"/>
          <w:szCs w:val="28"/>
          <w:u w:val="single"/>
        </w:rPr>
        <w:t>Планируемые направления работы конференции</w:t>
      </w:r>
    </w:p>
    <w:p w14:paraId="0A9F2757" w14:textId="77777777" w:rsidR="00221D54" w:rsidRPr="00221D54" w:rsidRDefault="00221D54" w:rsidP="00962BA7">
      <w:pPr>
        <w:spacing w:after="0" w:line="240" w:lineRule="auto"/>
        <w:rPr>
          <w:rFonts w:ascii="Times New Roman" w:hAnsi="Times New Roman" w:cs="Times New Roman"/>
          <w:sz w:val="28"/>
          <w:szCs w:val="28"/>
        </w:rPr>
      </w:pPr>
    </w:p>
    <w:p w14:paraId="16B4DF51" w14:textId="77777777" w:rsidR="00E45970" w:rsidRPr="00950C1C" w:rsidRDefault="00221D54" w:rsidP="007F2AFB">
      <w:pPr>
        <w:pStyle w:val="font8"/>
        <w:numPr>
          <w:ilvl w:val="0"/>
          <w:numId w:val="3"/>
        </w:numPr>
        <w:spacing w:before="0" w:beforeAutospacing="0" w:after="0" w:afterAutospacing="0"/>
        <w:ind w:left="0" w:firstLine="284"/>
        <w:jc w:val="both"/>
        <w:textAlignment w:val="baseline"/>
        <w:rPr>
          <w:sz w:val="28"/>
          <w:szCs w:val="28"/>
        </w:rPr>
      </w:pPr>
      <w:r w:rsidRPr="00E45970">
        <w:rPr>
          <w:rStyle w:val="wixguard"/>
          <w:sz w:val="28"/>
          <w:szCs w:val="28"/>
          <w:bdr w:val="none" w:sz="0" w:space="0" w:color="auto" w:frame="1"/>
        </w:rPr>
        <w:t>​</w:t>
      </w:r>
      <w:r w:rsidR="00E45970" w:rsidRPr="00E45970">
        <w:rPr>
          <w:rFonts w:ascii="YS Text" w:hAnsi="YS Text"/>
          <w:b/>
          <w:bCs/>
          <w:color w:val="333333"/>
          <w:sz w:val="20"/>
          <w:szCs w:val="20"/>
          <w:shd w:val="clear" w:color="auto" w:fill="FBFBFB"/>
        </w:rPr>
        <w:t xml:space="preserve"> </w:t>
      </w:r>
      <w:r w:rsidR="00E45970" w:rsidRPr="00950C1C">
        <w:rPr>
          <w:bCs/>
          <w:sz w:val="28"/>
          <w:szCs w:val="28"/>
          <w:shd w:val="clear" w:color="auto" w:fill="FBFBFB"/>
        </w:rPr>
        <w:t>Трансформация</w:t>
      </w:r>
      <w:r w:rsidR="00E45970" w:rsidRPr="00950C1C">
        <w:rPr>
          <w:sz w:val="28"/>
          <w:szCs w:val="28"/>
          <w:shd w:val="clear" w:color="auto" w:fill="FBFBFB"/>
        </w:rPr>
        <w:t> </w:t>
      </w:r>
      <w:r w:rsidR="00E45970" w:rsidRPr="00950C1C">
        <w:rPr>
          <w:bCs/>
          <w:sz w:val="28"/>
          <w:szCs w:val="28"/>
          <w:shd w:val="clear" w:color="auto" w:fill="FBFBFB"/>
        </w:rPr>
        <w:t>геополитической</w:t>
      </w:r>
      <w:r w:rsidR="00E45970" w:rsidRPr="00950C1C">
        <w:rPr>
          <w:sz w:val="28"/>
          <w:szCs w:val="28"/>
          <w:shd w:val="clear" w:color="auto" w:fill="FBFBFB"/>
        </w:rPr>
        <w:t> идентичности России и ее влияние на систему образования</w:t>
      </w:r>
    </w:p>
    <w:p w14:paraId="33E7EE6F" w14:textId="77777777" w:rsidR="00320440" w:rsidRPr="00B42A6B" w:rsidRDefault="00320440" w:rsidP="007F2AFB">
      <w:pPr>
        <w:pStyle w:val="font8"/>
        <w:numPr>
          <w:ilvl w:val="0"/>
          <w:numId w:val="3"/>
        </w:numPr>
        <w:spacing w:before="0" w:beforeAutospacing="0" w:after="0" w:afterAutospacing="0"/>
        <w:ind w:left="0" w:firstLine="284"/>
        <w:jc w:val="both"/>
        <w:textAlignment w:val="baseline"/>
        <w:rPr>
          <w:rStyle w:val="wixguard"/>
          <w:sz w:val="28"/>
          <w:szCs w:val="28"/>
        </w:rPr>
      </w:pPr>
      <w:r w:rsidRPr="00950C1C">
        <w:rPr>
          <w:rStyle w:val="wixguard"/>
          <w:sz w:val="28"/>
          <w:szCs w:val="28"/>
          <w:bdr w:val="none" w:sz="0" w:space="0" w:color="auto" w:frame="1"/>
        </w:rPr>
        <w:t>Проблемы и перспективы цифровизации образования</w:t>
      </w:r>
      <w:r w:rsidR="006449D4" w:rsidRPr="00950C1C">
        <w:rPr>
          <w:rStyle w:val="wixguard"/>
          <w:sz w:val="28"/>
          <w:szCs w:val="28"/>
          <w:bdr w:val="none" w:sz="0" w:space="0" w:color="auto" w:frame="1"/>
        </w:rPr>
        <w:t xml:space="preserve">: новые педагогические </w:t>
      </w:r>
      <w:r w:rsidR="00E45970" w:rsidRPr="00950C1C">
        <w:rPr>
          <w:rStyle w:val="wixguard"/>
          <w:sz w:val="28"/>
          <w:szCs w:val="28"/>
          <w:bdr w:val="none" w:sz="0" w:space="0" w:color="auto" w:frame="1"/>
        </w:rPr>
        <w:t>технологии</w:t>
      </w:r>
    </w:p>
    <w:p w14:paraId="63B2E127" w14:textId="77777777" w:rsidR="00B42A6B" w:rsidRPr="001D3C18" w:rsidRDefault="00B42A6B" w:rsidP="007F2AFB">
      <w:pPr>
        <w:pStyle w:val="font8"/>
        <w:numPr>
          <w:ilvl w:val="0"/>
          <w:numId w:val="3"/>
        </w:numPr>
        <w:spacing w:before="0" w:beforeAutospacing="0" w:after="0" w:afterAutospacing="0"/>
        <w:ind w:left="0" w:firstLine="284"/>
        <w:jc w:val="both"/>
        <w:textAlignment w:val="baseline"/>
        <w:rPr>
          <w:rStyle w:val="wixguard"/>
          <w:sz w:val="28"/>
          <w:szCs w:val="28"/>
        </w:rPr>
      </w:pPr>
      <w:r>
        <w:rPr>
          <w:rStyle w:val="wixguard"/>
          <w:sz w:val="28"/>
          <w:szCs w:val="28"/>
          <w:bdr w:val="none" w:sz="0" w:space="0" w:color="auto" w:frame="1"/>
        </w:rPr>
        <w:lastRenderedPageBreak/>
        <w:t>Массовая культура и массовые коммуникации</w:t>
      </w:r>
    </w:p>
    <w:p w14:paraId="60748449" w14:textId="77777777" w:rsidR="001D3C18" w:rsidRPr="00950C1C" w:rsidRDefault="001D3C18" w:rsidP="007F2AFB">
      <w:pPr>
        <w:pStyle w:val="font8"/>
        <w:numPr>
          <w:ilvl w:val="0"/>
          <w:numId w:val="3"/>
        </w:numPr>
        <w:spacing w:before="0" w:beforeAutospacing="0" w:after="0" w:afterAutospacing="0"/>
        <w:ind w:left="0" w:firstLine="284"/>
        <w:jc w:val="both"/>
        <w:textAlignment w:val="baseline"/>
        <w:rPr>
          <w:rStyle w:val="wixguard"/>
          <w:sz w:val="28"/>
          <w:szCs w:val="28"/>
        </w:rPr>
      </w:pPr>
      <w:r>
        <w:rPr>
          <w:rStyle w:val="wixguard"/>
          <w:sz w:val="28"/>
          <w:szCs w:val="28"/>
          <w:bdr w:val="none" w:sz="0" w:space="0" w:color="auto" w:frame="1"/>
        </w:rPr>
        <w:t>Роль медиа-коммуникаций в современном мире</w:t>
      </w:r>
    </w:p>
    <w:p w14:paraId="7103CCAB" w14:textId="77777777" w:rsidR="00221D54" w:rsidRPr="00950C1C" w:rsidRDefault="00221D54" w:rsidP="00221D54">
      <w:pPr>
        <w:pStyle w:val="font8"/>
        <w:numPr>
          <w:ilvl w:val="0"/>
          <w:numId w:val="3"/>
        </w:numPr>
        <w:spacing w:before="0" w:beforeAutospacing="0" w:after="0" w:afterAutospacing="0"/>
        <w:ind w:left="0" w:firstLine="284"/>
        <w:jc w:val="both"/>
        <w:textAlignment w:val="baseline"/>
        <w:rPr>
          <w:sz w:val="28"/>
          <w:szCs w:val="28"/>
        </w:rPr>
      </w:pPr>
      <w:r w:rsidRPr="00950C1C">
        <w:rPr>
          <w:rStyle w:val="wixguard"/>
          <w:sz w:val="28"/>
          <w:szCs w:val="28"/>
          <w:bdr w:val="none" w:sz="0" w:space="0" w:color="auto" w:frame="1"/>
        </w:rPr>
        <w:t>Психолого-педагогическое сопровождения непрерывного образования</w:t>
      </w:r>
    </w:p>
    <w:p w14:paraId="39CFA865" w14:textId="77777777" w:rsidR="00221D54" w:rsidRPr="00950C1C" w:rsidRDefault="00221D54" w:rsidP="00221D54">
      <w:pPr>
        <w:pStyle w:val="font8"/>
        <w:numPr>
          <w:ilvl w:val="0"/>
          <w:numId w:val="3"/>
        </w:numPr>
        <w:spacing w:before="0" w:beforeAutospacing="0" w:after="0" w:afterAutospacing="0"/>
        <w:ind w:left="0" w:firstLine="284"/>
        <w:jc w:val="both"/>
        <w:textAlignment w:val="baseline"/>
        <w:rPr>
          <w:sz w:val="28"/>
          <w:szCs w:val="28"/>
        </w:rPr>
      </w:pPr>
      <w:r w:rsidRPr="00950C1C">
        <w:rPr>
          <w:bCs/>
          <w:sz w:val="28"/>
          <w:szCs w:val="28"/>
          <w:bdr w:val="none" w:sz="0" w:space="0" w:color="auto" w:frame="1"/>
        </w:rPr>
        <w:t xml:space="preserve">Профилактика </w:t>
      </w:r>
      <w:r w:rsidR="00AB06DE" w:rsidRPr="00950C1C">
        <w:rPr>
          <w:bCs/>
          <w:sz w:val="28"/>
          <w:szCs w:val="28"/>
          <w:bdr w:val="none" w:sz="0" w:space="0" w:color="auto" w:frame="1"/>
        </w:rPr>
        <w:t xml:space="preserve">и коррекция </w:t>
      </w:r>
      <w:r w:rsidRPr="00950C1C">
        <w:rPr>
          <w:bCs/>
          <w:sz w:val="28"/>
          <w:szCs w:val="28"/>
          <w:bdr w:val="none" w:sz="0" w:space="0" w:color="auto" w:frame="1"/>
        </w:rPr>
        <w:t xml:space="preserve">девиантного поведения личности и группы </w:t>
      </w:r>
      <w:proofErr w:type="gramStart"/>
      <w:r w:rsidRPr="00950C1C">
        <w:rPr>
          <w:bCs/>
          <w:sz w:val="28"/>
          <w:szCs w:val="28"/>
          <w:bdr w:val="none" w:sz="0" w:space="0" w:color="auto" w:frame="1"/>
        </w:rPr>
        <w:t xml:space="preserve">в </w:t>
      </w:r>
      <w:r w:rsidR="00BF4FC0" w:rsidRPr="00950C1C">
        <w:rPr>
          <w:bCs/>
          <w:sz w:val="28"/>
          <w:szCs w:val="28"/>
          <w:bdr w:val="none" w:sz="0" w:space="0" w:color="auto" w:frame="1"/>
        </w:rPr>
        <w:t xml:space="preserve"> условиях</w:t>
      </w:r>
      <w:proofErr w:type="gramEnd"/>
      <w:r w:rsidR="00BF4FC0" w:rsidRPr="00950C1C">
        <w:rPr>
          <w:bCs/>
          <w:sz w:val="28"/>
          <w:szCs w:val="28"/>
          <w:bdr w:val="none" w:sz="0" w:space="0" w:color="auto" w:frame="1"/>
        </w:rPr>
        <w:t xml:space="preserve"> </w:t>
      </w:r>
      <w:r w:rsidR="00E45970" w:rsidRPr="00950C1C">
        <w:rPr>
          <w:bCs/>
          <w:sz w:val="28"/>
          <w:szCs w:val="28"/>
          <w:bdr w:val="none" w:sz="0" w:space="0" w:color="auto" w:frame="1"/>
        </w:rPr>
        <w:t>современного общества</w:t>
      </w:r>
    </w:p>
    <w:p w14:paraId="6E7BF04C" w14:textId="77777777" w:rsidR="00A327FB" w:rsidRPr="00221D54" w:rsidRDefault="00A327FB"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 xml:space="preserve">Педагогическое взаимодействие семьи и образовательной организации в </w:t>
      </w:r>
      <w:r w:rsidR="00E8662B" w:rsidRPr="00950C1C">
        <w:rPr>
          <w:bCs/>
          <w:sz w:val="28"/>
          <w:szCs w:val="28"/>
          <w:bdr w:val="none" w:sz="0" w:space="0" w:color="auto" w:frame="1"/>
        </w:rPr>
        <w:t>условиях современного общества</w:t>
      </w:r>
    </w:p>
    <w:p w14:paraId="23BE8A00" w14:textId="77777777" w:rsidR="00221D54" w:rsidRPr="000104BE" w:rsidRDefault="00221D54" w:rsidP="00221D54">
      <w:pPr>
        <w:pStyle w:val="font8"/>
        <w:numPr>
          <w:ilvl w:val="0"/>
          <w:numId w:val="3"/>
        </w:numPr>
        <w:spacing w:before="0" w:beforeAutospacing="0" w:after="0" w:afterAutospacing="0"/>
        <w:ind w:left="0" w:firstLine="284"/>
        <w:jc w:val="both"/>
        <w:textAlignment w:val="baseline"/>
        <w:rPr>
          <w:sz w:val="28"/>
          <w:szCs w:val="28"/>
        </w:rPr>
      </w:pPr>
      <w:r w:rsidRPr="00221D54">
        <w:rPr>
          <w:bCs/>
          <w:sz w:val="28"/>
          <w:szCs w:val="28"/>
          <w:bdr w:val="none" w:sz="0" w:space="0" w:color="auto" w:frame="1"/>
        </w:rPr>
        <w:t xml:space="preserve">Ценностно-целевые ориентиры </w:t>
      </w:r>
      <w:r w:rsidR="00BF4FC0">
        <w:rPr>
          <w:bCs/>
          <w:sz w:val="28"/>
          <w:szCs w:val="28"/>
          <w:bdr w:val="none" w:sz="0" w:space="0" w:color="auto" w:frame="1"/>
        </w:rPr>
        <w:t xml:space="preserve">современного </w:t>
      </w:r>
      <w:r w:rsidRPr="00221D54">
        <w:rPr>
          <w:bCs/>
          <w:sz w:val="28"/>
          <w:szCs w:val="28"/>
          <w:bdr w:val="none" w:sz="0" w:space="0" w:color="auto" w:frame="1"/>
        </w:rPr>
        <w:t xml:space="preserve">воспитания </w:t>
      </w:r>
      <w:r w:rsidR="00E45970">
        <w:rPr>
          <w:bCs/>
          <w:sz w:val="28"/>
          <w:szCs w:val="28"/>
          <w:bdr w:val="none" w:sz="0" w:space="0" w:color="auto" w:frame="1"/>
        </w:rPr>
        <w:t>и технологии его организации.</w:t>
      </w:r>
    </w:p>
    <w:p w14:paraId="5FC0D52D" w14:textId="77777777" w:rsidR="000104BE" w:rsidRPr="00B469A3" w:rsidRDefault="000104BE"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Дополнительное образование как среда развития личности</w:t>
      </w:r>
      <w:r w:rsidR="00E45970">
        <w:rPr>
          <w:bCs/>
          <w:sz w:val="28"/>
          <w:szCs w:val="28"/>
          <w:bdr w:val="none" w:sz="0" w:space="0" w:color="auto" w:frame="1"/>
        </w:rPr>
        <w:t>.</w:t>
      </w:r>
    </w:p>
    <w:p w14:paraId="03BEFB83" w14:textId="77777777" w:rsidR="00B469A3" w:rsidRPr="00221D54" w:rsidRDefault="007C2882"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Социальный педагог: работа с уязвимыми группами населения</w:t>
      </w:r>
      <w:r w:rsidR="007C2F70">
        <w:rPr>
          <w:bCs/>
          <w:sz w:val="28"/>
          <w:szCs w:val="28"/>
          <w:bdr w:val="none" w:sz="0" w:space="0" w:color="auto" w:frame="1"/>
        </w:rPr>
        <w:t xml:space="preserve"> (люди пожилого возраста, семьи мигрантов, неблагополучные семьи</w:t>
      </w:r>
      <w:r w:rsidR="00C01929">
        <w:rPr>
          <w:bCs/>
          <w:sz w:val="28"/>
          <w:szCs w:val="28"/>
          <w:bdr w:val="none" w:sz="0" w:space="0" w:color="auto" w:frame="1"/>
        </w:rPr>
        <w:t>, дети с ОВЗ</w:t>
      </w:r>
      <w:r w:rsidR="007C2F70">
        <w:rPr>
          <w:bCs/>
          <w:sz w:val="28"/>
          <w:szCs w:val="28"/>
          <w:bdr w:val="none" w:sz="0" w:space="0" w:color="auto" w:frame="1"/>
        </w:rPr>
        <w:t>)</w:t>
      </w:r>
      <w:r w:rsidR="00B469A3">
        <w:rPr>
          <w:bCs/>
          <w:sz w:val="28"/>
          <w:szCs w:val="28"/>
          <w:bdr w:val="none" w:sz="0" w:space="0" w:color="auto" w:frame="1"/>
        </w:rPr>
        <w:t xml:space="preserve"> </w:t>
      </w:r>
    </w:p>
    <w:p w14:paraId="50C39419" w14:textId="77777777" w:rsidR="00290944" w:rsidRDefault="00290944" w:rsidP="005E0ED9">
      <w:pPr>
        <w:spacing w:after="0"/>
        <w:ind w:firstLine="708"/>
        <w:jc w:val="both"/>
        <w:rPr>
          <w:rFonts w:ascii="Times New Roman" w:hAnsi="Times New Roman" w:cs="Times New Roman"/>
          <w:sz w:val="28"/>
          <w:szCs w:val="28"/>
        </w:rPr>
      </w:pPr>
    </w:p>
    <w:p w14:paraId="7A15762B" w14:textId="77777777" w:rsidR="007F452A" w:rsidRDefault="007F452A" w:rsidP="005E0ED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участию в работе конференции приглашаются </w:t>
      </w:r>
      <w:r w:rsidR="005F080F">
        <w:rPr>
          <w:rFonts w:ascii="Times New Roman" w:hAnsi="Times New Roman" w:cs="Times New Roman"/>
          <w:sz w:val="28"/>
          <w:szCs w:val="28"/>
        </w:rPr>
        <w:t>сотрудники</w:t>
      </w:r>
      <w:r w:rsidR="00117AF3">
        <w:rPr>
          <w:rFonts w:ascii="Times New Roman" w:hAnsi="Times New Roman" w:cs="Times New Roman"/>
          <w:sz w:val="28"/>
          <w:szCs w:val="28"/>
        </w:rPr>
        <w:t xml:space="preserve"> образовательных организаций </w:t>
      </w:r>
      <w:r w:rsidR="00174160">
        <w:rPr>
          <w:rFonts w:ascii="Times New Roman" w:hAnsi="Times New Roman" w:cs="Times New Roman"/>
          <w:sz w:val="28"/>
          <w:szCs w:val="28"/>
        </w:rPr>
        <w:t>всех уровней</w:t>
      </w:r>
      <w:r w:rsidR="005F080F">
        <w:rPr>
          <w:rFonts w:ascii="Times New Roman" w:hAnsi="Times New Roman" w:cs="Times New Roman"/>
          <w:sz w:val="28"/>
          <w:szCs w:val="28"/>
        </w:rPr>
        <w:t xml:space="preserve"> (педагоги, психологи, руководство), </w:t>
      </w:r>
      <w:r w:rsidR="005852B2">
        <w:rPr>
          <w:rFonts w:ascii="Times New Roman" w:hAnsi="Times New Roman" w:cs="Times New Roman"/>
          <w:sz w:val="28"/>
          <w:szCs w:val="28"/>
        </w:rPr>
        <w:t>представители научно-педагогического сообщества (кандидаты и доктора наук, аспиранты и докторанты)</w:t>
      </w:r>
      <w:r w:rsidR="003C219C" w:rsidRPr="00E8662B">
        <w:rPr>
          <w:rFonts w:ascii="Times New Roman" w:hAnsi="Times New Roman" w:cs="Times New Roman"/>
          <w:sz w:val="28"/>
          <w:szCs w:val="28"/>
        </w:rPr>
        <w:t>, сотрудники органов социальной защиты, защиты материнства и детства,</w:t>
      </w:r>
      <w:r w:rsidR="00E45970" w:rsidRPr="00E8662B">
        <w:rPr>
          <w:rFonts w:ascii="Times New Roman" w:hAnsi="Times New Roman" w:cs="Times New Roman"/>
          <w:sz w:val="28"/>
          <w:szCs w:val="28"/>
        </w:rPr>
        <w:t xml:space="preserve"> </w:t>
      </w:r>
      <w:r w:rsidR="003C219C" w:rsidRPr="00E8662B">
        <w:rPr>
          <w:rFonts w:ascii="Times New Roman" w:hAnsi="Times New Roman" w:cs="Times New Roman"/>
          <w:sz w:val="28"/>
          <w:szCs w:val="28"/>
        </w:rPr>
        <w:t xml:space="preserve">иных государственных </w:t>
      </w:r>
      <w:r w:rsidR="00E45970" w:rsidRPr="00E8662B">
        <w:rPr>
          <w:rFonts w:ascii="Times New Roman" w:hAnsi="Times New Roman" w:cs="Times New Roman"/>
          <w:sz w:val="28"/>
          <w:szCs w:val="28"/>
        </w:rPr>
        <w:t>и общественных</w:t>
      </w:r>
      <w:r w:rsidR="00B469A3" w:rsidRPr="00E8662B">
        <w:rPr>
          <w:rFonts w:ascii="Times New Roman" w:hAnsi="Times New Roman" w:cs="Times New Roman"/>
          <w:sz w:val="28"/>
          <w:szCs w:val="28"/>
        </w:rPr>
        <w:t xml:space="preserve"> организаций, </w:t>
      </w:r>
      <w:r w:rsidR="00B6165D" w:rsidRPr="00E8662B">
        <w:rPr>
          <w:rFonts w:ascii="Times New Roman" w:hAnsi="Times New Roman" w:cs="Times New Roman"/>
          <w:sz w:val="28"/>
          <w:szCs w:val="28"/>
        </w:rPr>
        <w:t xml:space="preserve">занимающихся проблемами </w:t>
      </w:r>
      <w:r w:rsidR="009C45A2" w:rsidRPr="00E8662B">
        <w:rPr>
          <w:rFonts w:ascii="Times New Roman" w:hAnsi="Times New Roman" w:cs="Times New Roman"/>
          <w:sz w:val="28"/>
          <w:szCs w:val="28"/>
        </w:rPr>
        <w:t>развития интеллектуального и духовно-нравственного потенциала РФ.</w:t>
      </w:r>
    </w:p>
    <w:p w14:paraId="24634FD3" w14:textId="77777777" w:rsidR="005E0ED9" w:rsidRPr="005E0ED9" w:rsidRDefault="005E0ED9" w:rsidP="001F622D">
      <w:pPr>
        <w:tabs>
          <w:tab w:val="left" w:pos="629"/>
        </w:tabs>
        <w:spacing w:after="0" w:line="240" w:lineRule="auto"/>
        <w:jc w:val="both"/>
        <w:rPr>
          <w:rFonts w:ascii="Times New Roman" w:hAnsi="Times New Roman"/>
          <w:b/>
          <w:sz w:val="28"/>
          <w:szCs w:val="28"/>
          <w:u w:val="single"/>
          <w:lang w:bidi="th-TH"/>
        </w:rPr>
      </w:pPr>
      <w:r>
        <w:rPr>
          <w:rFonts w:ascii="Times New Roman" w:hAnsi="Times New Roman" w:cs="Times New Roman"/>
          <w:sz w:val="28"/>
          <w:szCs w:val="28"/>
        </w:rPr>
        <w:tab/>
      </w:r>
      <w:r w:rsidRPr="005E0ED9">
        <w:rPr>
          <w:rFonts w:ascii="Times New Roman" w:hAnsi="Times New Roman"/>
          <w:b/>
          <w:sz w:val="28"/>
          <w:szCs w:val="28"/>
          <w:u w:val="single"/>
          <w:lang w:bidi="th-TH"/>
        </w:rPr>
        <w:t>Регламент работы</w:t>
      </w:r>
      <w:r w:rsidR="00394C3D">
        <w:rPr>
          <w:rFonts w:ascii="Times New Roman" w:hAnsi="Times New Roman"/>
          <w:b/>
          <w:sz w:val="28"/>
          <w:szCs w:val="28"/>
          <w:u w:val="single"/>
          <w:lang w:bidi="th-TH"/>
        </w:rPr>
        <w:t xml:space="preserve"> конференции</w:t>
      </w:r>
      <w:r w:rsidRPr="005E0ED9">
        <w:rPr>
          <w:rFonts w:ascii="Times New Roman" w:hAnsi="Times New Roman"/>
          <w:b/>
          <w:sz w:val="28"/>
          <w:szCs w:val="28"/>
          <w:u w:val="single"/>
          <w:lang w:bidi="th-TH"/>
        </w:rPr>
        <w:t>:</w:t>
      </w:r>
    </w:p>
    <w:p w14:paraId="10FA2367" w14:textId="77777777" w:rsidR="005E0ED9" w:rsidRPr="00D77036" w:rsidRDefault="005E0ED9" w:rsidP="007E4EE6">
      <w:pPr>
        <w:spacing w:after="0"/>
        <w:jc w:val="both"/>
        <w:rPr>
          <w:rFonts w:ascii="Times New Roman" w:hAnsi="Times New Roman"/>
          <w:sz w:val="28"/>
          <w:szCs w:val="28"/>
          <w:lang w:bidi="th-TH"/>
        </w:rPr>
      </w:pPr>
      <w:r w:rsidRPr="00D77036">
        <w:rPr>
          <w:rFonts w:ascii="Times New Roman" w:hAnsi="Times New Roman"/>
          <w:sz w:val="28"/>
          <w:szCs w:val="28"/>
          <w:lang w:bidi="th-TH"/>
        </w:rPr>
        <w:t xml:space="preserve">09.00 </w:t>
      </w:r>
      <w:r w:rsidR="001E7DE9">
        <w:rPr>
          <w:rFonts w:ascii="Times New Roman" w:hAnsi="Times New Roman"/>
          <w:sz w:val="28"/>
          <w:szCs w:val="28"/>
          <w:lang w:bidi="th-TH"/>
        </w:rPr>
        <w:t xml:space="preserve">– </w:t>
      </w:r>
      <w:r w:rsidRPr="00D77036">
        <w:rPr>
          <w:rFonts w:ascii="Times New Roman" w:hAnsi="Times New Roman"/>
          <w:sz w:val="28"/>
          <w:szCs w:val="28"/>
          <w:lang w:bidi="th-TH"/>
        </w:rPr>
        <w:t xml:space="preserve">10.00 - регистрация (ФППК </w:t>
      </w:r>
      <w:proofErr w:type="spellStart"/>
      <w:proofErr w:type="gramStart"/>
      <w:r w:rsidRPr="00D77036">
        <w:rPr>
          <w:rFonts w:ascii="Times New Roman" w:hAnsi="Times New Roman"/>
          <w:sz w:val="28"/>
          <w:szCs w:val="28"/>
          <w:lang w:bidi="th-TH"/>
        </w:rPr>
        <w:t>КубГУ</w:t>
      </w:r>
      <w:proofErr w:type="spellEnd"/>
      <w:r w:rsidRPr="00D77036">
        <w:rPr>
          <w:rFonts w:ascii="Times New Roman" w:hAnsi="Times New Roman"/>
          <w:sz w:val="28"/>
          <w:szCs w:val="28"/>
          <w:lang w:bidi="th-TH"/>
        </w:rPr>
        <w:t>,  г.</w:t>
      </w:r>
      <w:proofErr w:type="gramEnd"/>
      <w:r w:rsidRPr="00D77036">
        <w:rPr>
          <w:rFonts w:ascii="Times New Roman" w:hAnsi="Times New Roman"/>
          <w:sz w:val="28"/>
          <w:szCs w:val="28"/>
          <w:lang w:bidi="th-TH"/>
        </w:rPr>
        <w:t xml:space="preserve"> Краснодар, ул. Сормовская, 173);</w:t>
      </w:r>
    </w:p>
    <w:p w14:paraId="672CE069"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10.00 – 12.00 – пленарное заседание;</w:t>
      </w:r>
    </w:p>
    <w:p w14:paraId="3FAA0C9D"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12.00 – 13.00 – перерыв;</w:t>
      </w:r>
    </w:p>
    <w:p w14:paraId="79B2AF29"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13.00 – 15.00 – работа секций;</w:t>
      </w:r>
    </w:p>
    <w:p w14:paraId="56F6A6B6"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15.00 – 15.30 – подведение итогов конференции, награждение участников.</w:t>
      </w:r>
    </w:p>
    <w:p w14:paraId="4F6686D5" w14:textId="77777777" w:rsidR="00D77036" w:rsidRDefault="00D77036" w:rsidP="007E4EE6">
      <w:pPr>
        <w:tabs>
          <w:tab w:val="left" w:pos="62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221D54">
        <w:rPr>
          <w:rFonts w:ascii="Times New Roman" w:hAnsi="Times New Roman" w:cs="Times New Roman"/>
          <w:sz w:val="28"/>
          <w:szCs w:val="28"/>
        </w:rPr>
        <w:t>рамках работы научной конференции планируется реализация следующих форматов мероприятий: пленарны</w:t>
      </w:r>
      <w:r>
        <w:rPr>
          <w:rFonts w:ascii="Times New Roman" w:hAnsi="Times New Roman" w:cs="Times New Roman"/>
          <w:sz w:val="28"/>
          <w:szCs w:val="28"/>
        </w:rPr>
        <w:t xml:space="preserve">е и </w:t>
      </w:r>
      <w:r w:rsidRPr="00221D54">
        <w:rPr>
          <w:rFonts w:ascii="Times New Roman" w:hAnsi="Times New Roman" w:cs="Times New Roman"/>
          <w:sz w:val="28"/>
          <w:szCs w:val="28"/>
        </w:rPr>
        <w:t>секционные</w:t>
      </w:r>
      <w:r>
        <w:rPr>
          <w:rFonts w:ascii="Times New Roman" w:hAnsi="Times New Roman" w:cs="Times New Roman"/>
          <w:sz w:val="28"/>
          <w:szCs w:val="28"/>
        </w:rPr>
        <w:t xml:space="preserve"> доклады</w:t>
      </w:r>
      <w:r w:rsidRPr="00221D54">
        <w:rPr>
          <w:rFonts w:ascii="Times New Roman" w:hAnsi="Times New Roman" w:cs="Times New Roman"/>
          <w:sz w:val="28"/>
          <w:szCs w:val="28"/>
        </w:rPr>
        <w:t xml:space="preserve"> (включая </w:t>
      </w:r>
      <w:r>
        <w:rPr>
          <w:rFonts w:ascii="Times New Roman" w:hAnsi="Times New Roman" w:cs="Times New Roman"/>
          <w:sz w:val="28"/>
          <w:szCs w:val="28"/>
        </w:rPr>
        <w:t>стендовые</w:t>
      </w:r>
      <w:r w:rsidRPr="00221D54">
        <w:rPr>
          <w:rFonts w:ascii="Times New Roman" w:hAnsi="Times New Roman" w:cs="Times New Roman"/>
          <w:sz w:val="28"/>
          <w:szCs w:val="28"/>
        </w:rPr>
        <w:t xml:space="preserve"> доклады), круглый стол. </w:t>
      </w:r>
      <w:r w:rsidR="00174160">
        <w:rPr>
          <w:rFonts w:ascii="Times New Roman" w:hAnsi="Times New Roman" w:cs="Times New Roman"/>
          <w:sz w:val="28"/>
          <w:szCs w:val="28"/>
        </w:rPr>
        <w:t>Конференция состоится в очно-дистанционном формате</w:t>
      </w:r>
      <w:r>
        <w:rPr>
          <w:rFonts w:ascii="Times New Roman" w:hAnsi="Times New Roman" w:cs="Times New Roman"/>
          <w:sz w:val="28"/>
          <w:szCs w:val="28"/>
        </w:rPr>
        <w:t>.</w:t>
      </w:r>
    </w:p>
    <w:p w14:paraId="2B4F76BE" w14:textId="7AB96771" w:rsidR="00174160" w:rsidRDefault="005E0ED9" w:rsidP="00174160">
      <w:pPr>
        <w:spacing w:after="0"/>
        <w:ind w:firstLine="567"/>
        <w:jc w:val="both"/>
        <w:rPr>
          <w:rFonts w:ascii="Times New Roman" w:hAnsi="Times New Roman"/>
          <w:sz w:val="28"/>
          <w:szCs w:val="28"/>
          <w:lang w:bidi="th-TH"/>
        </w:rPr>
      </w:pPr>
      <w:r w:rsidRPr="00D77036">
        <w:rPr>
          <w:rFonts w:ascii="Times New Roman" w:hAnsi="Times New Roman"/>
          <w:sz w:val="28"/>
          <w:szCs w:val="28"/>
          <w:lang w:bidi="th-TH"/>
        </w:rPr>
        <w:t>По итогам конференции</w:t>
      </w:r>
      <w:r w:rsidR="00174160">
        <w:rPr>
          <w:rFonts w:ascii="Times New Roman" w:hAnsi="Times New Roman"/>
          <w:sz w:val="28"/>
          <w:szCs w:val="28"/>
          <w:lang w:bidi="th-TH"/>
        </w:rPr>
        <w:t xml:space="preserve"> </w:t>
      </w:r>
      <w:r w:rsidR="00174160" w:rsidRPr="00221D54">
        <w:rPr>
          <w:rFonts w:ascii="Times New Roman" w:hAnsi="Times New Roman" w:cs="Times New Roman"/>
          <w:sz w:val="28"/>
          <w:szCs w:val="28"/>
        </w:rPr>
        <w:t xml:space="preserve">будет издан </w:t>
      </w:r>
      <w:r w:rsidR="00574B5E">
        <w:rPr>
          <w:rFonts w:ascii="Times New Roman" w:hAnsi="Times New Roman" w:cs="Times New Roman"/>
          <w:sz w:val="28"/>
          <w:szCs w:val="28"/>
        </w:rPr>
        <w:t xml:space="preserve">электронный </w:t>
      </w:r>
      <w:r w:rsidR="00174160" w:rsidRPr="00221D54">
        <w:rPr>
          <w:rFonts w:ascii="Times New Roman" w:hAnsi="Times New Roman" w:cs="Times New Roman"/>
          <w:sz w:val="28"/>
          <w:szCs w:val="28"/>
        </w:rPr>
        <w:t>сборник материалов с постатейным размещением в РИНЦ</w:t>
      </w:r>
      <w:r w:rsidR="00174160">
        <w:rPr>
          <w:rFonts w:ascii="Times New Roman" w:hAnsi="Times New Roman" w:cs="Times New Roman"/>
          <w:sz w:val="28"/>
          <w:szCs w:val="28"/>
        </w:rPr>
        <w:t xml:space="preserve"> за счет собственных средств авторов; </w:t>
      </w:r>
      <w:r w:rsidRPr="00D77036">
        <w:rPr>
          <w:rFonts w:ascii="Times New Roman" w:hAnsi="Times New Roman"/>
          <w:sz w:val="28"/>
          <w:szCs w:val="28"/>
          <w:lang w:bidi="th-TH"/>
        </w:rPr>
        <w:t xml:space="preserve">будут вручены сертификаты </w:t>
      </w:r>
      <w:r w:rsidR="00E45970">
        <w:rPr>
          <w:rFonts w:ascii="Times New Roman" w:hAnsi="Times New Roman"/>
          <w:sz w:val="28"/>
          <w:szCs w:val="28"/>
          <w:lang w:bidi="th-TH"/>
        </w:rPr>
        <w:t xml:space="preserve">участников конференции. </w:t>
      </w:r>
    </w:p>
    <w:p w14:paraId="228B16F0" w14:textId="77777777" w:rsidR="00174160" w:rsidRDefault="00174160" w:rsidP="00174160">
      <w:pPr>
        <w:spacing w:after="0"/>
        <w:ind w:firstLine="567"/>
        <w:jc w:val="both"/>
        <w:rPr>
          <w:rFonts w:ascii="Times New Roman" w:hAnsi="Times New Roman" w:cs="Times New Roman"/>
          <w:sz w:val="28"/>
          <w:szCs w:val="28"/>
        </w:rPr>
      </w:pPr>
      <w:r w:rsidRPr="00C35974">
        <w:rPr>
          <w:rFonts w:ascii="Times New Roman" w:hAnsi="Times New Roman" w:cs="Times New Roman"/>
          <w:sz w:val="28"/>
          <w:szCs w:val="28"/>
        </w:rPr>
        <w:t>Правила оформления и стоимость</w:t>
      </w:r>
      <w:r w:rsidR="0007685B" w:rsidRPr="00C35974">
        <w:rPr>
          <w:rFonts w:ascii="Times New Roman" w:hAnsi="Times New Roman" w:cs="Times New Roman"/>
          <w:sz w:val="28"/>
          <w:szCs w:val="28"/>
        </w:rPr>
        <w:t xml:space="preserve"> публикаций</w:t>
      </w:r>
      <w:r w:rsidRPr="00C35974">
        <w:rPr>
          <w:rFonts w:ascii="Times New Roman" w:hAnsi="Times New Roman" w:cs="Times New Roman"/>
          <w:sz w:val="28"/>
          <w:szCs w:val="28"/>
        </w:rPr>
        <w:t xml:space="preserve"> -  в соответствии с требованиями научного журнала </w:t>
      </w:r>
      <w:r w:rsidRPr="00C35974">
        <w:rPr>
          <w:rStyle w:val="a4"/>
          <w:rFonts w:ascii="Times New Roman" w:hAnsi="Times New Roman" w:cs="Times New Roman"/>
          <w:b w:val="0"/>
          <w:sz w:val="28"/>
          <w:szCs w:val="28"/>
        </w:rPr>
        <w:t>«</w:t>
      </w:r>
      <w:r w:rsidRPr="00C35974">
        <w:rPr>
          <w:rFonts w:ascii="Times New Roman" w:hAnsi="Times New Roman" w:cs="Times New Roman"/>
          <w:sz w:val="28"/>
          <w:szCs w:val="28"/>
        </w:rPr>
        <w:t>Педагогика: история, перспективы</w:t>
      </w:r>
      <w:r w:rsidR="00882808">
        <w:rPr>
          <w:rFonts w:ascii="Times New Roman" w:hAnsi="Times New Roman" w:cs="Times New Roman"/>
          <w:sz w:val="28"/>
          <w:szCs w:val="28"/>
        </w:rPr>
        <w:t>»</w:t>
      </w:r>
      <w:r w:rsidRPr="00C35974">
        <w:rPr>
          <w:rFonts w:ascii="Times New Roman" w:hAnsi="Times New Roman" w:cs="Times New Roman"/>
          <w:sz w:val="28"/>
          <w:szCs w:val="28"/>
        </w:rPr>
        <w:t xml:space="preserve"> / </w:t>
      </w:r>
      <w:proofErr w:type="spellStart"/>
      <w:r w:rsidRPr="00C35974">
        <w:rPr>
          <w:rFonts w:ascii="Times New Roman" w:hAnsi="Times New Roman" w:cs="Times New Roman"/>
          <w:sz w:val="28"/>
          <w:szCs w:val="28"/>
        </w:rPr>
        <w:t>Pedagogy</w:t>
      </w:r>
      <w:proofErr w:type="spellEnd"/>
      <w:r w:rsidRPr="00C35974">
        <w:rPr>
          <w:rFonts w:ascii="Times New Roman" w:hAnsi="Times New Roman" w:cs="Times New Roman"/>
          <w:sz w:val="28"/>
          <w:szCs w:val="28"/>
        </w:rPr>
        <w:t xml:space="preserve">: </w:t>
      </w:r>
      <w:proofErr w:type="spellStart"/>
      <w:r w:rsidRPr="00C35974">
        <w:rPr>
          <w:rFonts w:ascii="Times New Roman" w:hAnsi="Times New Roman" w:cs="Times New Roman"/>
          <w:sz w:val="28"/>
          <w:szCs w:val="28"/>
        </w:rPr>
        <w:t>history</w:t>
      </w:r>
      <w:proofErr w:type="spellEnd"/>
      <w:r w:rsidRPr="00C35974">
        <w:rPr>
          <w:rFonts w:ascii="Times New Roman" w:hAnsi="Times New Roman" w:cs="Times New Roman"/>
          <w:sz w:val="28"/>
          <w:szCs w:val="28"/>
        </w:rPr>
        <w:t xml:space="preserve">, </w:t>
      </w:r>
      <w:proofErr w:type="spellStart"/>
      <w:r w:rsidRPr="00C35974">
        <w:rPr>
          <w:rFonts w:ascii="Times New Roman" w:hAnsi="Times New Roman" w:cs="Times New Roman"/>
          <w:sz w:val="28"/>
          <w:szCs w:val="28"/>
        </w:rPr>
        <w:t>prospects</w:t>
      </w:r>
      <w:proofErr w:type="spellEnd"/>
      <w:r w:rsidRPr="00C35974">
        <w:rPr>
          <w:rStyle w:val="a4"/>
          <w:rFonts w:ascii="Times New Roman" w:hAnsi="Times New Roman" w:cs="Times New Roman"/>
          <w:b w:val="0"/>
          <w:sz w:val="28"/>
          <w:szCs w:val="28"/>
        </w:rPr>
        <w:t>»</w:t>
      </w:r>
      <w:r w:rsidR="00C35974" w:rsidRPr="00C35974">
        <w:rPr>
          <w:rStyle w:val="a4"/>
          <w:rFonts w:ascii="Times New Roman" w:hAnsi="Times New Roman" w:cs="Times New Roman"/>
          <w:b w:val="0"/>
          <w:sz w:val="28"/>
          <w:szCs w:val="28"/>
        </w:rPr>
        <w:t xml:space="preserve"> (приложение 1)</w:t>
      </w:r>
      <w:r w:rsidRPr="00C35974">
        <w:rPr>
          <w:rFonts w:ascii="Times New Roman" w:hAnsi="Times New Roman" w:cs="Times New Roman"/>
          <w:sz w:val="28"/>
          <w:szCs w:val="28"/>
        </w:rPr>
        <w:t>.</w:t>
      </w:r>
      <w:r w:rsidR="00930710" w:rsidRPr="00930710">
        <w:rPr>
          <w:rFonts w:ascii="Times New Roman" w:hAnsi="Times New Roman" w:cs="Times New Roman"/>
          <w:sz w:val="28"/>
          <w:szCs w:val="28"/>
        </w:rPr>
        <w:t xml:space="preserve"> </w:t>
      </w:r>
      <w:r w:rsidR="00930710" w:rsidRPr="00C35974">
        <w:rPr>
          <w:rFonts w:ascii="Times New Roman" w:hAnsi="Times New Roman" w:cs="Times New Roman"/>
          <w:sz w:val="28"/>
          <w:szCs w:val="28"/>
        </w:rPr>
        <w:t>Реквизиты для оплат</w:t>
      </w:r>
      <w:r w:rsidR="00930710" w:rsidRPr="00221D54">
        <w:rPr>
          <w:rFonts w:ascii="Times New Roman" w:hAnsi="Times New Roman" w:cs="Times New Roman"/>
          <w:sz w:val="28"/>
          <w:szCs w:val="28"/>
        </w:rPr>
        <w:t xml:space="preserve">ы </w:t>
      </w:r>
      <w:r w:rsidR="00A1002B">
        <w:rPr>
          <w:rFonts w:ascii="Times New Roman" w:hAnsi="Times New Roman" w:cs="Times New Roman"/>
          <w:sz w:val="28"/>
          <w:szCs w:val="28"/>
        </w:rPr>
        <w:t>публикации</w:t>
      </w:r>
      <w:r w:rsidR="00930710">
        <w:rPr>
          <w:rFonts w:ascii="Times New Roman" w:hAnsi="Times New Roman" w:cs="Times New Roman"/>
          <w:sz w:val="28"/>
          <w:szCs w:val="28"/>
        </w:rPr>
        <w:t xml:space="preserve"> будут </w:t>
      </w:r>
      <w:r w:rsidR="00930710" w:rsidRPr="00221D54">
        <w:rPr>
          <w:rFonts w:ascii="Times New Roman" w:hAnsi="Times New Roman" w:cs="Times New Roman"/>
          <w:sz w:val="28"/>
          <w:szCs w:val="28"/>
        </w:rPr>
        <w:t xml:space="preserve">высланы </w:t>
      </w:r>
      <w:r w:rsidR="00930710">
        <w:rPr>
          <w:rFonts w:ascii="Times New Roman" w:hAnsi="Times New Roman" w:cs="Times New Roman"/>
          <w:sz w:val="28"/>
          <w:szCs w:val="28"/>
        </w:rPr>
        <w:t>каждому участнику индивидуально.</w:t>
      </w:r>
    </w:p>
    <w:p w14:paraId="4CFBCCB4" w14:textId="77777777" w:rsidR="00641697" w:rsidRPr="00E23F64" w:rsidRDefault="00221D54" w:rsidP="00176BF1">
      <w:pPr>
        <w:spacing w:after="0" w:line="264" w:lineRule="auto"/>
        <w:ind w:firstLine="567"/>
        <w:jc w:val="both"/>
        <w:rPr>
          <w:rStyle w:val="a4"/>
          <w:rFonts w:ascii="Times New Roman" w:hAnsi="Times New Roman" w:cs="Times New Roman"/>
          <w:b w:val="0"/>
          <w:sz w:val="28"/>
          <w:szCs w:val="28"/>
          <w:highlight w:val="yellow"/>
        </w:rPr>
      </w:pPr>
      <w:r w:rsidRPr="00221D54">
        <w:rPr>
          <w:rFonts w:ascii="Times New Roman" w:hAnsi="Times New Roman" w:cs="Times New Roman"/>
          <w:sz w:val="28"/>
          <w:szCs w:val="28"/>
        </w:rPr>
        <w:t>По окончании приема статей</w:t>
      </w:r>
      <w:r w:rsidR="0007685B">
        <w:rPr>
          <w:rFonts w:ascii="Times New Roman" w:hAnsi="Times New Roman" w:cs="Times New Roman"/>
          <w:sz w:val="28"/>
          <w:szCs w:val="28"/>
        </w:rPr>
        <w:t xml:space="preserve"> и</w:t>
      </w:r>
      <w:r w:rsidRPr="00221D54">
        <w:rPr>
          <w:rFonts w:ascii="Times New Roman" w:hAnsi="Times New Roman" w:cs="Times New Roman"/>
          <w:sz w:val="28"/>
          <w:szCs w:val="28"/>
        </w:rPr>
        <w:t xml:space="preserve"> </w:t>
      </w:r>
      <w:r w:rsidR="0007685B">
        <w:rPr>
          <w:rFonts w:ascii="Times New Roman" w:hAnsi="Times New Roman" w:cs="Times New Roman"/>
          <w:sz w:val="28"/>
          <w:szCs w:val="28"/>
        </w:rPr>
        <w:t xml:space="preserve">тематики </w:t>
      </w:r>
      <w:r w:rsidRPr="00221D54">
        <w:rPr>
          <w:rFonts w:ascii="Times New Roman" w:hAnsi="Times New Roman" w:cs="Times New Roman"/>
          <w:sz w:val="28"/>
          <w:szCs w:val="28"/>
        </w:rPr>
        <w:t xml:space="preserve">докладов будет сформирована и разослана участникам программа конференции. </w:t>
      </w:r>
    </w:p>
    <w:p w14:paraId="72E8F539" w14:textId="77777777" w:rsidR="00E965E4" w:rsidRPr="0028764C" w:rsidRDefault="00E965E4" w:rsidP="00E965E4">
      <w:pPr>
        <w:shd w:val="clear" w:color="auto" w:fill="FFFFFF"/>
        <w:autoSpaceDE w:val="0"/>
        <w:autoSpaceDN w:val="0"/>
        <w:adjustRightInd w:val="0"/>
        <w:spacing w:after="0" w:line="240" w:lineRule="auto"/>
        <w:ind w:firstLine="567"/>
        <w:jc w:val="center"/>
        <w:rPr>
          <w:rFonts w:ascii="Times New Roman" w:hAnsi="Times New Roman"/>
          <w:b/>
          <w:i/>
          <w:sz w:val="28"/>
          <w:szCs w:val="28"/>
          <w:lang w:bidi="th-TH"/>
        </w:rPr>
      </w:pPr>
      <w:r w:rsidRPr="0028764C">
        <w:rPr>
          <w:rFonts w:ascii="Times New Roman" w:hAnsi="Times New Roman"/>
          <w:b/>
          <w:bCs/>
          <w:i/>
          <w:sz w:val="28"/>
          <w:szCs w:val="28"/>
          <w:lang w:bidi="th-TH"/>
        </w:rPr>
        <w:t>Оргкомитет конференции:</w:t>
      </w:r>
    </w:p>
    <w:p w14:paraId="6E1471C2" w14:textId="77777777" w:rsidR="00746B88" w:rsidRPr="006E1DAC"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lastRenderedPageBreak/>
        <w:t xml:space="preserve">Гребенникова В.М., председатель, декан факультета педагогики, психологии и </w:t>
      </w:r>
      <w:proofErr w:type="spellStart"/>
      <w:r w:rsidRPr="006E1DAC">
        <w:rPr>
          <w:rFonts w:ascii="Times New Roman" w:hAnsi="Times New Roman"/>
          <w:sz w:val="28"/>
          <w:szCs w:val="28"/>
        </w:rPr>
        <w:t>коммуникативистики</w:t>
      </w:r>
      <w:proofErr w:type="spellEnd"/>
      <w:r w:rsidRPr="006E1DAC">
        <w:rPr>
          <w:rFonts w:ascii="Times New Roman" w:hAnsi="Times New Roman"/>
          <w:sz w:val="28"/>
          <w:szCs w:val="28"/>
        </w:rPr>
        <w:t xml:space="preserve">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профессор;</w:t>
      </w:r>
    </w:p>
    <w:p w14:paraId="215D089A" w14:textId="77777777" w:rsidR="00746B88"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Мосина О.А., сопредседатель, заведующий кафедрой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доцент;</w:t>
      </w:r>
    </w:p>
    <w:p w14:paraId="091FCFCB" w14:textId="77777777" w:rsidR="00A41A60" w:rsidRPr="00A41A60" w:rsidRDefault="00A41A60" w:rsidP="00746B88">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Вавилкина</w:t>
      </w:r>
      <w:proofErr w:type="spellEnd"/>
      <w:r>
        <w:rPr>
          <w:rFonts w:ascii="Times New Roman" w:hAnsi="Times New Roman"/>
          <w:sz w:val="28"/>
          <w:szCs w:val="28"/>
        </w:rPr>
        <w:t xml:space="preserve"> Н.В., </w:t>
      </w:r>
      <w:r w:rsidR="00FD6B55" w:rsidRPr="006E1DAC">
        <w:rPr>
          <w:rFonts w:ascii="Times New Roman" w:hAnsi="Times New Roman"/>
          <w:sz w:val="28"/>
          <w:szCs w:val="28"/>
        </w:rPr>
        <w:t xml:space="preserve">сопредседатель, </w:t>
      </w:r>
      <w:r>
        <w:rPr>
          <w:rFonts w:ascii="Times New Roman" w:hAnsi="Times New Roman"/>
          <w:sz w:val="28"/>
          <w:szCs w:val="28"/>
        </w:rPr>
        <w:t>заведующ</w:t>
      </w:r>
      <w:r w:rsidR="001D67AE">
        <w:rPr>
          <w:rFonts w:ascii="Times New Roman" w:hAnsi="Times New Roman"/>
          <w:sz w:val="28"/>
          <w:szCs w:val="28"/>
        </w:rPr>
        <w:t>ий</w:t>
      </w:r>
      <w:r>
        <w:rPr>
          <w:rFonts w:ascii="Times New Roman" w:hAnsi="Times New Roman"/>
          <w:sz w:val="28"/>
          <w:szCs w:val="28"/>
        </w:rPr>
        <w:t xml:space="preserve"> редакцией журнала</w:t>
      </w:r>
      <w:r w:rsidR="001D67AE" w:rsidRPr="001D67AE">
        <w:rPr>
          <w:rFonts w:ascii="Times New Roman" w:hAnsi="Times New Roman" w:cs="Times New Roman"/>
          <w:bCs/>
          <w:iCs/>
          <w:sz w:val="28"/>
          <w:szCs w:val="28"/>
          <w:bdr w:val="none" w:sz="0" w:space="0" w:color="auto" w:frame="1"/>
          <w:lang w:eastAsia="ru-RU"/>
        </w:rPr>
        <w:t xml:space="preserve"> </w:t>
      </w:r>
      <w:r w:rsidR="00882808">
        <w:rPr>
          <w:rFonts w:ascii="Times New Roman" w:hAnsi="Times New Roman" w:cs="Times New Roman"/>
          <w:bCs/>
          <w:iCs/>
          <w:sz w:val="28"/>
          <w:szCs w:val="28"/>
          <w:bdr w:val="none" w:sz="0" w:space="0" w:color="auto" w:frame="1"/>
          <w:lang w:eastAsia="ru-RU"/>
        </w:rPr>
        <w:t>«</w:t>
      </w:r>
      <w:r w:rsidR="001D67AE" w:rsidRPr="00B17F3F">
        <w:rPr>
          <w:rFonts w:ascii="Times New Roman" w:hAnsi="Times New Roman" w:cs="Times New Roman"/>
          <w:bCs/>
          <w:iCs/>
          <w:sz w:val="28"/>
          <w:szCs w:val="28"/>
          <w:bdr w:val="none" w:sz="0" w:space="0" w:color="auto" w:frame="1"/>
          <w:lang w:eastAsia="ru-RU"/>
        </w:rPr>
        <w:t>Педагогика: история, перспективы</w:t>
      </w:r>
      <w:r w:rsidR="00882808">
        <w:rPr>
          <w:rFonts w:ascii="Times New Roman" w:hAnsi="Times New Roman" w:cs="Times New Roman"/>
          <w:bCs/>
          <w:iCs/>
          <w:sz w:val="28"/>
          <w:szCs w:val="28"/>
          <w:bdr w:val="none" w:sz="0" w:space="0" w:color="auto" w:frame="1"/>
          <w:lang w:eastAsia="ru-RU"/>
        </w:rPr>
        <w:t>»</w:t>
      </w:r>
      <w:r w:rsidR="001D67AE" w:rsidRPr="00B17F3F">
        <w:rPr>
          <w:rFonts w:ascii="Times New Roman" w:hAnsi="Times New Roman" w:cs="Times New Roman"/>
          <w:bCs/>
          <w:iCs/>
          <w:sz w:val="28"/>
          <w:szCs w:val="28"/>
          <w:bdr w:val="none" w:sz="0" w:space="0" w:color="auto" w:frame="1"/>
          <w:lang w:eastAsia="ru-RU"/>
        </w:rPr>
        <w:t>/</w:t>
      </w:r>
      <w:r w:rsidR="001D67AE" w:rsidRPr="00B17F3F">
        <w:rPr>
          <w:rFonts w:ascii="Times New Roman" w:hAnsi="Times New Roman" w:cs="Times New Roman"/>
          <w:bCs/>
          <w:sz w:val="28"/>
          <w:szCs w:val="28"/>
          <w:bdr w:val="none" w:sz="0" w:space="0" w:color="auto" w:frame="1"/>
          <w:lang w:eastAsia="ru-RU"/>
        </w:rPr>
        <w:t> </w:t>
      </w:r>
      <w:proofErr w:type="spellStart"/>
      <w:r w:rsidR="001D67AE" w:rsidRPr="00B17F3F">
        <w:rPr>
          <w:rFonts w:ascii="Times New Roman" w:hAnsi="Times New Roman" w:cs="Times New Roman"/>
          <w:bCs/>
          <w:sz w:val="28"/>
          <w:szCs w:val="28"/>
          <w:bdr w:val="none" w:sz="0" w:space="0" w:color="auto" w:frame="1"/>
          <w:lang w:eastAsia="ru-RU"/>
        </w:rPr>
        <w:t>Pedagogy</w:t>
      </w:r>
      <w:proofErr w:type="spellEnd"/>
      <w:r w:rsidR="001D67AE" w:rsidRPr="00B17F3F">
        <w:rPr>
          <w:rFonts w:ascii="Times New Roman" w:hAnsi="Times New Roman" w:cs="Times New Roman"/>
          <w:bCs/>
          <w:sz w:val="28"/>
          <w:szCs w:val="28"/>
          <w:bdr w:val="none" w:sz="0" w:space="0" w:color="auto" w:frame="1"/>
          <w:lang w:eastAsia="ru-RU"/>
        </w:rPr>
        <w:t xml:space="preserve">: </w:t>
      </w:r>
      <w:proofErr w:type="spellStart"/>
      <w:r w:rsidR="001D67AE" w:rsidRPr="00B17F3F">
        <w:rPr>
          <w:rFonts w:ascii="Times New Roman" w:hAnsi="Times New Roman" w:cs="Times New Roman"/>
          <w:bCs/>
          <w:sz w:val="28"/>
          <w:szCs w:val="28"/>
          <w:bdr w:val="none" w:sz="0" w:space="0" w:color="auto" w:frame="1"/>
          <w:lang w:eastAsia="ru-RU"/>
        </w:rPr>
        <w:t>history</w:t>
      </w:r>
      <w:proofErr w:type="spellEnd"/>
      <w:r w:rsidR="001D67AE" w:rsidRPr="00B17F3F">
        <w:rPr>
          <w:rFonts w:ascii="Times New Roman" w:hAnsi="Times New Roman" w:cs="Times New Roman"/>
          <w:bCs/>
          <w:sz w:val="28"/>
          <w:szCs w:val="28"/>
          <w:bdr w:val="none" w:sz="0" w:space="0" w:color="auto" w:frame="1"/>
          <w:lang w:eastAsia="ru-RU"/>
        </w:rPr>
        <w:t xml:space="preserve">, </w:t>
      </w:r>
      <w:proofErr w:type="spellStart"/>
      <w:r w:rsidR="001D67AE" w:rsidRPr="00B17F3F">
        <w:rPr>
          <w:rFonts w:ascii="Times New Roman" w:hAnsi="Times New Roman" w:cs="Times New Roman"/>
          <w:bCs/>
          <w:sz w:val="28"/>
          <w:szCs w:val="28"/>
          <w:bdr w:val="none" w:sz="0" w:space="0" w:color="auto" w:frame="1"/>
          <w:lang w:eastAsia="ru-RU"/>
        </w:rPr>
        <w:t>prospects</w:t>
      </w:r>
      <w:proofErr w:type="spellEnd"/>
      <w:r w:rsidR="001D67AE" w:rsidRPr="00B17F3F">
        <w:rPr>
          <w:rFonts w:ascii="Times New Roman" w:hAnsi="Times New Roman" w:cs="Times New Roman"/>
          <w:bCs/>
          <w:sz w:val="28"/>
          <w:szCs w:val="28"/>
          <w:bdr w:val="none" w:sz="0" w:space="0" w:color="auto" w:frame="1"/>
          <w:lang w:eastAsia="ru-RU"/>
        </w:rPr>
        <w:t>»</w:t>
      </w:r>
      <w:r w:rsidR="00C16B43">
        <w:rPr>
          <w:rFonts w:ascii="Times New Roman" w:hAnsi="Times New Roman" w:cs="Times New Roman"/>
          <w:bCs/>
          <w:sz w:val="28"/>
          <w:szCs w:val="28"/>
          <w:bdr w:val="none" w:sz="0" w:space="0" w:color="auto" w:frame="1"/>
          <w:lang w:eastAsia="ru-RU"/>
        </w:rPr>
        <w:t>;</w:t>
      </w:r>
    </w:p>
    <w:p w14:paraId="24735C0A" w14:textId="77777777" w:rsidR="00746B88" w:rsidRPr="006E1DAC" w:rsidRDefault="00746B88" w:rsidP="00746B88">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Хазова</w:t>
      </w:r>
      <w:proofErr w:type="spellEnd"/>
      <w:r w:rsidRPr="006E1DAC">
        <w:rPr>
          <w:rFonts w:ascii="Times New Roman" w:hAnsi="Times New Roman"/>
          <w:sz w:val="28"/>
          <w:szCs w:val="28"/>
        </w:rPr>
        <w:t xml:space="preserve"> С.А., заместитель председателя, ответственный за НИР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профессор;</w:t>
      </w:r>
    </w:p>
    <w:p w14:paraId="789EB56F" w14:textId="77777777" w:rsidR="00746B88" w:rsidRDefault="00746B88" w:rsidP="00746B88">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Книжникова</w:t>
      </w:r>
      <w:proofErr w:type="spellEnd"/>
      <w:r w:rsidRPr="006E1DAC">
        <w:rPr>
          <w:rFonts w:ascii="Times New Roman" w:hAnsi="Times New Roman"/>
          <w:sz w:val="28"/>
          <w:szCs w:val="28"/>
        </w:rPr>
        <w:t xml:space="preserve"> С.В., 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 доцент;</w:t>
      </w:r>
    </w:p>
    <w:p w14:paraId="7BA3604D" w14:textId="77777777" w:rsidR="00746B88" w:rsidRDefault="00746B88" w:rsidP="00746B88">
      <w:pPr>
        <w:tabs>
          <w:tab w:val="left" w:pos="8314"/>
        </w:tabs>
        <w:spacing w:after="0" w:line="240" w:lineRule="auto"/>
        <w:jc w:val="both"/>
        <w:rPr>
          <w:rFonts w:ascii="Times New Roman" w:hAnsi="Times New Roman"/>
          <w:sz w:val="28"/>
          <w:szCs w:val="28"/>
        </w:rPr>
      </w:pPr>
      <w:proofErr w:type="spellStart"/>
      <w:r w:rsidRPr="00AD3021">
        <w:rPr>
          <w:rFonts w:ascii="Times New Roman" w:hAnsi="Times New Roman"/>
          <w:sz w:val="28"/>
          <w:szCs w:val="28"/>
        </w:rPr>
        <w:t>Диривянкина</w:t>
      </w:r>
      <w:proofErr w:type="spellEnd"/>
      <w:r w:rsidRPr="00AD3021">
        <w:rPr>
          <w:rFonts w:ascii="Times New Roman" w:hAnsi="Times New Roman"/>
          <w:sz w:val="28"/>
          <w:szCs w:val="28"/>
        </w:rPr>
        <w:t xml:space="preserve"> </w:t>
      </w:r>
      <w:r>
        <w:rPr>
          <w:rFonts w:ascii="Times New Roman" w:hAnsi="Times New Roman"/>
          <w:sz w:val="28"/>
          <w:szCs w:val="28"/>
        </w:rPr>
        <w:t xml:space="preserve">О.В., </w:t>
      </w:r>
      <w:r w:rsidRPr="006E1DAC">
        <w:rPr>
          <w:rFonts w:ascii="Times New Roman" w:hAnsi="Times New Roman"/>
          <w:sz w:val="28"/>
          <w:szCs w:val="28"/>
        </w:rPr>
        <w:t xml:space="preserve">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 доцент;</w:t>
      </w:r>
    </w:p>
    <w:p w14:paraId="45B26947" w14:textId="77777777" w:rsidR="00746B88" w:rsidRDefault="00746B88" w:rsidP="00746B88">
      <w:pPr>
        <w:tabs>
          <w:tab w:val="left" w:pos="8314"/>
        </w:tabs>
        <w:spacing w:after="0" w:line="240" w:lineRule="auto"/>
        <w:jc w:val="both"/>
        <w:rPr>
          <w:rFonts w:ascii="Times New Roman" w:hAnsi="Times New Roman"/>
          <w:sz w:val="28"/>
          <w:szCs w:val="28"/>
        </w:rPr>
      </w:pPr>
      <w:proofErr w:type="spellStart"/>
      <w:r w:rsidRPr="00AD3021">
        <w:rPr>
          <w:rFonts w:ascii="Times New Roman" w:hAnsi="Times New Roman"/>
          <w:sz w:val="28"/>
          <w:szCs w:val="28"/>
        </w:rPr>
        <w:t>Кулишов</w:t>
      </w:r>
      <w:proofErr w:type="spellEnd"/>
      <w:r w:rsidRPr="00AD3021">
        <w:rPr>
          <w:rFonts w:ascii="Times New Roman" w:hAnsi="Times New Roman"/>
          <w:sz w:val="28"/>
          <w:szCs w:val="28"/>
        </w:rPr>
        <w:t xml:space="preserve"> </w:t>
      </w:r>
      <w:r>
        <w:rPr>
          <w:rFonts w:ascii="Times New Roman" w:hAnsi="Times New Roman"/>
          <w:sz w:val="28"/>
          <w:szCs w:val="28"/>
        </w:rPr>
        <w:t xml:space="preserve">В.В., </w:t>
      </w:r>
      <w:r w:rsidRPr="006E1DAC">
        <w:rPr>
          <w:rFonts w:ascii="Times New Roman" w:hAnsi="Times New Roman"/>
          <w:sz w:val="28"/>
          <w:szCs w:val="28"/>
        </w:rPr>
        <w:t xml:space="preserve">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w:t>
      </w:r>
    </w:p>
    <w:p w14:paraId="687D93A5" w14:textId="77777777" w:rsidR="00746B88" w:rsidRDefault="00746B88" w:rsidP="00746B88">
      <w:pPr>
        <w:tabs>
          <w:tab w:val="left" w:pos="8314"/>
        </w:tabs>
        <w:spacing w:after="0" w:line="240" w:lineRule="auto"/>
        <w:jc w:val="both"/>
        <w:rPr>
          <w:rFonts w:ascii="Times New Roman" w:hAnsi="Times New Roman"/>
          <w:sz w:val="28"/>
          <w:szCs w:val="28"/>
        </w:rPr>
      </w:pPr>
      <w:r w:rsidRPr="00AD3021">
        <w:rPr>
          <w:rFonts w:ascii="Times New Roman" w:hAnsi="Times New Roman"/>
          <w:sz w:val="28"/>
          <w:szCs w:val="28"/>
        </w:rPr>
        <w:t>Курочкина</w:t>
      </w:r>
      <w:r>
        <w:rPr>
          <w:rFonts w:ascii="Times New Roman" w:hAnsi="Times New Roman"/>
          <w:sz w:val="28"/>
          <w:szCs w:val="28"/>
        </w:rPr>
        <w:t xml:space="preserve"> В.Е., </w:t>
      </w:r>
      <w:r w:rsidRPr="006E1DAC">
        <w:rPr>
          <w:rFonts w:ascii="Times New Roman" w:hAnsi="Times New Roman"/>
          <w:sz w:val="28"/>
          <w:szCs w:val="28"/>
        </w:rPr>
        <w:t xml:space="preserve">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xml:space="preserve">, кандидат </w:t>
      </w:r>
      <w:r>
        <w:rPr>
          <w:rFonts w:ascii="Times New Roman" w:hAnsi="Times New Roman"/>
          <w:sz w:val="28"/>
          <w:szCs w:val="28"/>
        </w:rPr>
        <w:t>психологических</w:t>
      </w:r>
      <w:r w:rsidRPr="006E1DAC">
        <w:rPr>
          <w:rFonts w:ascii="Times New Roman" w:hAnsi="Times New Roman"/>
          <w:sz w:val="28"/>
          <w:szCs w:val="28"/>
        </w:rPr>
        <w:t xml:space="preserve"> наук;</w:t>
      </w:r>
    </w:p>
    <w:p w14:paraId="34960C64" w14:textId="77777777" w:rsidR="00746B88"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Ус О.А., 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w:t>
      </w:r>
    </w:p>
    <w:p w14:paraId="7B661DEF" w14:textId="77777777" w:rsidR="00746B88" w:rsidRPr="006E1DAC" w:rsidRDefault="00746B88" w:rsidP="00746B88">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Лакреева</w:t>
      </w:r>
      <w:proofErr w:type="spellEnd"/>
      <w:r w:rsidRPr="006E1DAC">
        <w:rPr>
          <w:rFonts w:ascii="Times New Roman" w:hAnsi="Times New Roman"/>
          <w:sz w:val="28"/>
          <w:szCs w:val="28"/>
        </w:rPr>
        <w:t xml:space="preserve"> А.В.,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w:t>
      </w:r>
      <w:r>
        <w:rPr>
          <w:rFonts w:ascii="Times New Roman" w:hAnsi="Times New Roman"/>
          <w:sz w:val="28"/>
          <w:szCs w:val="28"/>
        </w:rPr>
        <w:t xml:space="preserve">старший </w:t>
      </w:r>
      <w:r w:rsidRPr="006E1DAC">
        <w:rPr>
          <w:rFonts w:ascii="Times New Roman" w:hAnsi="Times New Roman"/>
          <w:sz w:val="28"/>
          <w:szCs w:val="28"/>
        </w:rPr>
        <w:t xml:space="preserve">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17975037" w14:textId="77777777" w:rsidR="00746B88" w:rsidRDefault="00746B88" w:rsidP="00746B88">
      <w:pPr>
        <w:tabs>
          <w:tab w:val="left" w:pos="8314"/>
        </w:tabs>
        <w:spacing w:after="0" w:line="240" w:lineRule="auto"/>
        <w:jc w:val="both"/>
        <w:rPr>
          <w:rFonts w:ascii="Times New Roman" w:hAnsi="Times New Roman"/>
          <w:sz w:val="28"/>
          <w:szCs w:val="28"/>
        </w:rPr>
      </w:pPr>
      <w:r>
        <w:rPr>
          <w:rFonts w:ascii="Times New Roman" w:hAnsi="Times New Roman"/>
          <w:sz w:val="28"/>
          <w:szCs w:val="28"/>
        </w:rPr>
        <w:t>Курилина Ю.В.</w:t>
      </w:r>
      <w:r w:rsidRPr="006E1DAC">
        <w:rPr>
          <w:rFonts w:ascii="Times New Roman" w:hAnsi="Times New Roman"/>
          <w:sz w:val="28"/>
          <w:szCs w:val="28"/>
        </w:rPr>
        <w:t xml:space="preserve">,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w:t>
      </w:r>
      <w:r>
        <w:rPr>
          <w:rFonts w:ascii="Times New Roman" w:hAnsi="Times New Roman"/>
          <w:sz w:val="28"/>
          <w:szCs w:val="28"/>
        </w:rPr>
        <w:t xml:space="preserve">старший </w:t>
      </w:r>
      <w:r w:rsidRPr="006E1DAC">
        <w:rPr>
          <w:rFonts w:ascii="Times New Roman" w:hAnsi="Times New Roman"/>
          <w:sz w:val="28"/>
          <w:szCs w:val="28"/>
        </w:rPr>
        <w:t xml:space="preserve">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Pr>
          <w:rFonts w:ascii="Times New Roman" w:hAnsi="Times New Roman"/>
          <w:sz w:val="28"/>
          <w:szCs w:val="28"/>
        </w:rPr>
        <w:t>;</w:t>
      </w:r>
    </w:p>
    <w:p w14:paraId="22ED0129" w14:textId="77777777" w:rsidR="00746B88" w:rsidRPr="006E1DAC"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Мальков А.А.,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795237B1" w14:textId="77777777" w:rsidR="00746B88" w:rsidRPr="006E1DAC" w:rsidRDefault="00746B88" w:rsidP="00746B88">
      <w:pPr>
        <w:spacing w:after="0" w:line="240" w:lineRule="auto"/>
        <w:jc w:val="both"/>
        <w:rPr>
          <w:rFonts w:ascii="Times New Roman" w:hAnsi="Times New Roman" w:cs="Times New Roman"/>
          <w:sz w:val="28"/>
          <w:szCs w:val="28"/>
        </w:rPr>
      </w:pPr>
      <w:proofErr w:type="spellStart"/>
      <w:r w:rsidRPr="006E1DAC">
        <w:rPr>
          <w:rFonts w:ascii="Times New Roman" w:hAnsi="Times New Roman"/>
          <w:sz w:val="28"/>
          <w:szCs w:val="28"/>
        </w:rPr>
        <w:t>Матайс</w:t>
      </w:r>
      <w:proofErr w:type="spellEnd"/>
      <w:r w:rsidRPr="006E1DAC">
        <w:rPr>
          <w:rFonts w:ascii="Times New Roman" w:hAnsi="Times New Roman"/>
          <w:sz w:val="28"/>
          <w:szCs w:val="28"/>
        </w:rPr>
        <w:t xml:space="preserve"> М.И.,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Pr>
          <w:rFonts w:ascii="Times New Roman" w:hAnsi="Times New Roman"/>
          <w:sz w:val="28"/>
          <w:szCs w:val="28"/>
        </w:rPr>
        <w:t>.</w:t>
      </w:r>
    </w:p>
    <w:p w14:paraId="622F6B2C" w14:textId="2AC1D98F" w:rsidR="00746B88" w:rsidRDefault="00746B88" w:rsidP="00746B88">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Овакьян</w:t>
      </w:r>
      <w:proofErr w:type="spellEnd"/>
      <w:r>
        <w:rPr>
          <w:rFonts w:ascii="Times New Roman" w:hAnsi="Times New Roman"/>
          <w:sz w:val="28"/>
          <w:szCs w:val="28"/>
        </w:rPr>
        <w:t xml:space="preserve"> В.С., </w:t>
      </w:r>
      <w:r w:rsidRPr="006E1DAC">
        <w:rPr>
          <w:rFonts w:ascii="Times New Roman" w:hAnsi="Times New Roman"/>
          <w:sz w:val="28"/>
          <w:szCs w:val="28"/>
        </w:rPr>
        <w:t xml:space="preserve">член </w:t>
      </w:r>
      <w:r w:rsidR="00E656FE">
        <w:rPr>
          <w:rFonts w:ascii="Times New Roman" w:hAnsi="Times New Roman"/>
          <w:sz w:val="28"/>
          <w:szCs w:val="28"/>
        </w:rPr>
        <w:t xml:space="preserve">организационного </w:t>
      </w:r>
      <w:r w:rsidR="00DC3B35">
        <w:rPr>
          <w:rFonts w:ascii="Times New Roman" w:hAnsi="Times New Roman"/>
          <w:sz w:val="28"/>
          <w:szCs w:val="28"/>
        </w:rPr>
        <w:t>комитета</w:t>
      </w:r>
      <w:r w:rsidR="00DC3B35" w:rsidRPr="006E1DAC">
        <w:rPr>
          <w:rFonts w:ascii="Times New Roman" w:hAnsi="Times New Roman"/>
          <w:sz w:val="28"/>
          <w:szCs w:val="28"/>
        </w:rPr>
        <w:t xml:space="preserve">, </w:t>
      </w:r>
      <w:r w:rsidR="00DC3B35">
        <w:rPr>
          <w:rFonts w:ascii="Times New Roman" w:hAnsi="Times New Roman"/>
          <w:sz w:val="28"/>
          <w:szCs w:val="28"/>
        </w:rPr>
        <w:t>старший</w:t>
      </w:r>
      <w:r>
        <w:rPr>
          <w:rFonts w:ascii="Times New Roman" w:hAnsi="Times New Roman"/>
          <w:sz w:val="28"/>
          <w:szCs w:val="28"/>
        </w:rPr>
        <w:t xml:space="preserve"> лаборант </w:t>
      </w:r>
      <w:r w:rsidRPr="006E1DAC">
        <w:rPr>
          <w:rFonts w:ascii="Times New Roman" w:hAnsi="Times New Roman"/>
          <w:sz w:val="28"/>
          <w:szCs w:val="28"/>
        </w:rPr>
        <w:t xml:space="preserve">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502F6A26" w14:textId="77777777" w:rsidR="00E965E4" w:rsidRDefault="00746B88" w:rsidP="00746B88">
      <w:pPr>
        <w:spacing w:after="0" w:line="240" w:lineRule="auto"/>
        <w:jc w:val="both"/>
        <w:rPr>
          <w:rFonts w:ascii="Times New Roman" w:hAnsi="Times New Roman"/>
          <w:sz w:val="28"/>
          <w:szCs w:val="28"/>
        </w:rPr>
      </w:pPr>
      <w:r>
        <w:rPr>
          <w:rFonts w:ascii="Times New Roman" w:hAnsi="Times New Roman"/>
          <w:sz w:val="28"/>
          <w:szCs w:val="28"/>
        </w:rPr>
        <w:t xml:space="preserve">Хачатрян Л.А., </w:t>
      </w:r>
      <w:r w:rsidRPr="006E1DAC">
        <w:rPr>
          <w:rFonts w:ascii="Times New Roman" w:hAnsi="Times New Roman"/>
          <w:sz w:val="28"/>
          <w:szCs w:val="28"/>
        </w:rPr>
        <w:t xml:space="preserve">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w:t>
      </w:r>
      <w:r>
        <w:rPr>
          <w:rFonts w:ascii="Times New Roman" w:hAnsi="Times New Roman"/>
          <w:sz w:val="28"/>
          <w:szCs w:val="28"/>
        </w:rPr>
        <w:t xml:space="preserve"> старший лаборант</w:t>
      </w:r>
      <w:r w:rsidRPr="004A4ACB">
        <w:rPr>
          <w:rFonts w:ascii="Times New Roman" w:hAnsi="Times New Roman"/>
          <w:sz w:val="28"/>
          <w:szCs w:val="28"/>
        </w:rPr>
        <w:t xml:space="preserve"> </w:t>
      </w:r>
      <w:r w:rsidRPr="006E1DAC">
        <w:rPr>
          <w:rFonts w:ascii="Times New Roman" w:hAnsi="Times New Roman"/>
          <w:sz w:val="28"/>
          <w:szCs w:val="28"/>
        </w:rPr>
        <w:t>кафедры обще</w:t>
      </w:r>
      <w:r>
        <w:rPr>
          <w:rFonts w:ascii="Times New Roman" w:hAnsi="Times New Roman"/>
          <w:sz w:val="28"/>
          <w:szCs w:val="28"/>
        </w:rPr>
        <w:t xml:space="preserve">й и социальной педагогики </w:t>
      </w:r>
      <w:proofErr w:type="spellStart"/>
      <w:r>
        <w:rPr>
          <w:rFonts w:ascii="Times New Roman" w:hAnsi="Times New Roman"/>
          <w:sz w:val="28"/>
          <w:szCs w:val="28"/>
        </w:rPr>
        <w:t>КубГУ</w:t>
      </w:r>
      <w:proofErr w:type="spellEnd"/>
      <w:r>
        <w:rPr>
          <w:rFonts w:ascii="Times New Roman" w:hAnsi="Times New Roman"/>
          <w:sz w:val="28"/>
          <w:szCs w:val="28"/>
        </w:rPr>
        <w:t>.</w:t>
      </w:r>
    </w:p>
    <w:p w14:paraId="4608149D" w14:textId="77777777" w:rsidR="00746B88" w:rsidRPr="00221D54" w:rsidRDefault="00746B88" w:rsidP="00746B88">
      <w:pPr>
        <w:spacing w:after="0"/>
        <w:jc w:val="both"/>
        <w:rPr>
          <w:rFonts w:ascii="Times New Roman" w:hAnsi="Times New Roman" w:cs="Times New Roman"/>
          <w:sz w:val="28"/>
          <w:szCs w:val="28"/>
        </w:rPr>
      </w:pPr>
    </w:p>
    <w:p w14:paraId="3F0B9896" w14:textId="11E7ADAA" w:rsidR="00221D54" w:rsidRPr="00221D54" w:rsidRDefault="00221D54" w:rsidP="00221D54">
      <w:pPr>
        <w:spacing w:after="0"/>
        <w:ind w:firstLine="567"/>
        <w:jc w:val="both"/>
        <w:rPr>
          <w:rFonts w:ascii="Times New Roman" w:hAnsi="Times New Roman" w:cs="Times New Roman"/>
          <w:sz w:val="28"/>
          <w:szCs w:val="28"/>
        </w:rPr>
      </w:pPr>
      <w:r w:rsidRPr="00221D54">
        <w:rPr>
          <w:rFonts w:ascii="Times New Roman" w:hAnsi="Times New Roman" w:cs="Times New Roman"/>
          <w:sz w:val="28"/>
          <w:szCs w:val="28"/>
        </w:rPr>
        <w:t>Для участи</w:t>
      </w:r>
      <w:r w:rsidR="007C7318">
        <w:rPr>
          <w:rFonts w:ascii="Times New Roman" w:hAnsi="Times New Roman" w:cs="Times New Roman"/>
          <w:sz w:val="28"/>
          <w:szCs w:val="28"/>
        </w:rPr>
        <w:t>я</w:t>
      </w:r>
      <w:r w:rsidRPr="00221D54">
        <w:rPr>
          <w:rFonts w:ascii="Times New Roman" w:hAnsi="Times New Roman" w:cs="Times New Roman"/>
          <w:sz w:val="28"/>
          <w:szCs w:val="28"/>
        </w:rPr>
        <w:t xml:space="preserve"> в конференции необходимо </w:t>
      </w:r>
      <w:r w:rsidRPr="00221D54">
        <w:rPr>
          <w:rFonts w:ascii="Times New Roman" w:hAnsi="Times New Roman" w:cs="Times New Roman"/>
          <w:b/>
          <w:bCs/>
          <w:sz w:val="28"/>
          <w:szCs w:val="28"/>
          <w:u w:val="single"/>
        </w:rPr>
        <w:t>до</w:t>
      </w:r>
      <w:r w:rsidRPr="003C6408">
        <w:rPr>
          <w:rFonts w:ascii="Times New Roman" w:hAnsi="Times New Roman" w:cs="Times New Roman"/>
          <w:sz w:val="28"/>
          <w:szCs w:val="28"/>
          <w:u w:val="single"/>
        </w:rPr>
        <w:t xml:space="preserve"> </w:t>
      </w:r>
      <w:r w:rsidR="00C679AB">
        <w:rPr>
          <w:rFonts w:ascii="Times New Roman" w:hAnsi="Times New Roman" w:cs="Times New Roman"/>
          <w:b/>
          <w:bCs/>
          <w:sz w:val="28"/>
          <w:szCs w:val="28"/>
          <w:u w:val="single"/>
        </w:rPr>
        <w:t>19</w:t>
      </w:r>
      <w:r w:rsidR="0007685B">
        <w:rPr>
          <w:rFonts w:ascii="Times New Roman" w:hAnsi="Times New Roman" w:cs="Times New Roman"/>
          <w:b/>
          <w:bCs/>
          <w:sz w:val="28"/>
          <w:szCs w:val="28"/>
          <w:u w:val="single"/>
        </w:rPr>
        <w:t xml:space="preserve"> </w:t>
      </w:r>
      <w:r w:rsidR="00C679AB">
        <w:rPr>
          <w:rFonts w:ascii="Times New Roman" w:hAnsi="Times New Roman" w:cs="Times New Roman"/>
          <w:b/>
          <w:bCs/>
          <w:sz w:val="28"/>
          <w:szCs w:val="28"/>
          <w:u w:val="single"/>
        </w:rPr>
        <w:t>мая</w:t>
      </w:r>
      <w:r w:rsidRPr="00221D54">
        <w:rPr>
          <w:rFonts w:ascii="Times New Roman" w:hAnsi="Times New Roman" w:cs="Times New Roman"/>
          <w:b/>
          <w:bCs/>
          <w:sz w:val="28"/>
          <w:szCs w:val="28"/>
          <w:u w:val="single"/>
        </w:rPr>
        <w:t xml:space="preserve"> 202</w:t>
      </w:r>
      <w:r w:rsidR="00BF472C">
        <w:rPr>
          <w:rFonts w:ascii="Times New Roman" w:hAnsi="Times New Roman" w:cs="Times New Roman"/>
          <w:b/>
          <w:bCs/>
          <w:sz w:val="28"/>
          <w:szCs w:val="28"/>
          <w:u w:val="single"/>
        </w:rPr>
        <w:t>2</w:t>
      </w:r>
      <w:r w:rsidRPr="00221D54">
        <w:rPr>
          <w:rFonts w:ascii="Times New Roman" w:hAnsi="Times New Roman" w:cs="Times New Roman"/>
          <w:b/>
          <w:bCs/>
          <w:sz w:val="28"/>
          <w:szCs w:val="28"/>
          <w:u w:val="single"/>
        </w:rPr>
        <w:t xml:space="preserve"> года:</w:t>
      </w:r>
    </w:p>
    <w:p w14:paraId="680357B9" w14:textId="7EAAAF81" w:rsidR="00AC7EDC" w:rsidRPr="00AC7EDC" w:rsidRDefault="00AC7EDC" w:rsidP="00AC7EDC">
      <w:pPr>
        <w:numPr>
          <w:ilvl w:val="0"/>
          <w:numId w:val="2"/>
        </w:numPr>
        <w:shd w:val="clear" w:color="auto" w:fill="FFFFFF"/>
        <w:spacing w:after="0" w:line="240" w:lineRule="auto"/>
        <w:jc w:val="both"/>
        <w:rPr>
          <w:rStyle w:val="x-phmenubutton"/>
          <w:rFonts w:ascii="Times New Roman" w:eastAsia="Wingdings" w:hAnsi="Times New Roman" w:cs="Times New Roman"/>
          <w:bCs/>
          <w:sz w:val="28"/>
          <w:szCs w:val="28"/>
          <w:u w:val="single"/>
        </w:rPr>
      </w:pPr>
      <w:r w:rsidRPr="00AC7EDC">
        <w:rPr>
          <w:rStyle w:val="x-phmenubutton"/>
          <w:rFonts w:ascii="Times New Roman" w:eastAsia="Wingdings" w:hAnsi="Times New Roman" w:cs="Times New Roman"/>
          <w:bCs/>
          <w:sz w:val="28"/>
          <w:szCs w:val="28"/>
        </w:rPr>
        <w:t>запол</w:t>
      </w:r>
      <w:r w:rsidR="005E24D9">
        <w:rPr>
          <w:rStyle w:val="x-phmenubutton"/>
          <w:rFonts w:ascii="Times New Roman" w:eastAsia="Wingdings" w:hAnsi="Times New Roman" w:cs="Times New Roman"/>
          <w:bCs/>
          <w:sz w:val="28"/>
          <w:szCs w:val="28"/>
        </w:rPr>
        <w:t xml:space="preserve">нить форму регистрации на сайте </w:t>
      </w:r>
      <w:hyperlink r:id="rId8" w:history="1">
        <w:r w:rsidRPr="005E24D9">
          <w:rPr>
            <w:rStyle w:val="a3"/>
            <w:rFonts w:ascii="Times New Roman" w:hAnsi="Times New Roman" w:cs="Times New Roman"/>
            <w:sz w:val="28"/>
            <w:szCs w:val="28"/>
            <w:shd w:val="clear" w:color="auto" w:fill="FFFFFF"/>
          </w:rPr>
          <w:t>http://confirent.ru</w:t>
        </w:r>
      </w:hyperlink>
      <w:r w:rsidRPr="005E24D9">
        <w:rPr>
          <w:rStyle w:val="a3"/>
          <w:rFonts w:ascii="Times New Roman" w:hAnsi="Times New Roman" w:cs="Times New Roman"/>
          <w:sz w:val="28"/>
          <w:szCs w:val="28"/>
          <w:shd w:val="clear" w:color="auto" w:fill="FFFFFF"/>
        </w:rPr>
        <w:t> </w:t>
      </w:r>
      <w:r w:rsidRPr="00AC7EDC">
        <w:rPr>
          <w:rStyle w:val="x-phmenubutton"/>
          <w:rFonts w:ascii="Times New Roman" w:eastAsia="Wingdings" w:hAnsi="Times New Roman" w:cs="Times New Roman"/>
          <w:bCs/>
          <w:sz w:val="28"/>
          <w:szCs w:val="28"/>
        </w:rPr>
        <w:t xml:space="preserve">, а затем </w:t>
      </w:r>
      <w:r w:rsidR="00230D00" w:rsidRPr="00AC7EDC">
        <w:rPr>
          <w:rStyle w:val="x-phmenubutton"/>
          <w:rFonts w:ascii="Times New Roman" w:eastAsia="Wingdings" w:hAnsi="Times New Roman" w:cs="Times New Roman"/>
          <w:bCs/>
          <w:sz w:val="28"/>
          <w:szCs w:val="28"/>
        </w:rPr>
        <w:t>авторизоватьс</w:t>
      </w:r>
      <w:r w:rsidR="00230D00">
        <w:rPr>
          <w:rStyle w:val="x-phmenubutton"/>
          <w:rFonts w:ascii="Times New Roman" w:eastAsia="Wingdings" w:hAnsi="Times New Roman" w:cs="Times New Roman"/>
          <w:bCs/>
          <w:sz w:val="28"/>
          <w:szCs w:val="28"/>
        </w:rPr>
        <w:t>я</w:t>
      </w:r>
      <w:r w:rsidRPr="00AC7EDC">
        <w:rPr>
          <w:rStyle w:val="x-phmenubutton"/>
          <w:rFonts w:ascii="Times New Roman" w:eastAsia="Wingdings" w:hAnsi="Times New Roman" w:cs="Times New Roman"/>
          <w:bCs/>
          <w:sz w:val="28"/>
          <w:szCs w:val="28"/>
        </w:rPr>
        <w:t xml:space="preserve"> на</w:t>
      </w:r>
      <w:r w:rsidR="005E24D9">
        <w:rPr>
          <w:rStyle w:val="x-phmenubutton"/>
          <w:rFonts w:ascii="Times New Roman" w:eastAsia="Wingdings" w:hAnsi="Times New Roman" w:cs="Times New Roman"/>
          <w:bCs/>
          <w:sz w:val="28"/>
          <w:szCs w:val="28"/>
        </w:rPr>
        <w:t xml:space="preserve"> </w:t>
      </w:r>
      <w:hyperlink r:id="rId9" w:history="1">
        <w:r w:rsidRPr="005E24D9">
          <w:rPr>
            <w:rStyle w:val="a3"/>
            <w:rFonts w:ascii="Times New Roman" w:hAnsi="Times New Roman" w:cs="Times New Roman"/>
            <w:sz w:val="28"/>
            <w:szCs w:val="28"/>
            <w:shd w:val="clear" w:color="auto" w:fill="FFFFFF"/>
          </w:rPr>
          <w:t>http://confirent.ru/ru/node/5349</w:t>
        </w:r>
      </w:hyperlink>
      <w:r w:rsidRPr="005E24D9">
        <w:rPr>
          <w:rStyle w:val="a3"/>
          <w:rFonts w:ascii="Times New Roman" w:hAnsi="Times New Roman" w:cs="Times New Roman"/>
          <w:sz w:val="28"/>
          <w:szCs w:val="28"/>
          <w:shd w:val="clear" w:color="auto" w:fill="FFFFFF"/>
        </w:rPr>
        <w:t xml:space="preserve">. </w:t>
      </w:r>
    </w:p>
    <w:p w14:paraId="2CB68AAE" w14:textId="77777777" w:rsidR="007C7318" w:rsidRPr="007C7318" w:rsidRDefault="007C7318" w:rsidP="00221D54">
      <w:pPr>
        <w:numPr>
          <w:ilvl w:val="0"/>
          <w:numId w:val="2"/>
        </w:numPr>
        <w:tabs>
          <w:tab w:val="left" w:pos="720"/>
        </w:tabs>
        <w:spacing w:after="0" w:line="240" w:lineRule="auto"/>
        <w:ind w:firstLine="284"/>
        <w:jc w:val="both"/>
        <w:rPr>
          <w:rStyle w:val="x-phmenubutton"/>
          <w:rFonts w:ascii="Times New Roman" w:eastAsia="Wingdings" w:hAnsi="Times New Roman" w:cs="Times New Roman"/>
          <w:bCs/>
          <w:sz w:val="28"/>
          <w:szCs w:val="28"/>
        </w:rPr>
      </w:pPr>
      <w:r>
        <w:rPr>
          <w:rStyle w:val="x-phmenubutton"/>
          <w:rFonts w:ascii="Times New Roman" w:eastAsia="Wingdings" w:hAnsi="Times New Roman" w:cs="Times New Roman"/>
          <w:bCs/>
          <w:sz w:val="28"/>
          <w:szCs w:val="28"/>
        </w:rPr>
        <w:t xml:space="preserve">подготовить текст статьи/доклада в соответствии с требованиями, </w:t>
      </w:r>
      <w:r w:rsidR="00957FDA">
        <w:rPr>
          <w:rStyle w:val="x-phmenubutton"/>
          <w:rFonts w:ascii="Times New Roman" w:eastAsia="Wingdings" w:hAnsi="Times New Roman" w:cs="Times New Roman"/>
          <w:bCs/>
          <w:sz w:val="28"/>
          <w:szCs w:val="28"/>
        </w:rPr>
        <w:t>отраженными в приложении 1</w:t>
      </w:r>
    </w:p>
    <w:p w14:paraId="71F312B8" w14:textId="77777777" w:rsidR="007E5F21" w:rsidRPr="003C6408" w:rsidRDefault="007E5F21" w:rsidP="00221D54">
      <w:pPr>
        <w:numPr>
          <w:ilvl w:val="0"/>
          <w:numId w:val="2"/>
        </w:numPr>
        <w:tabs>
          <w:tab w:val="left" w:pos="720"/>
        </w:tabs>
        <w:spacing w:after="0" w:line="240" w:lineRule="auto"/>
        <w:ind w:firstLine="284"/>
        <w:jc w:val="both"/>
        <w:rPr>
          <w:rFonts w:ascii="Times New Roman" w:eastAsia="Wingdings" w:hAnsi="Times New Roman" w:cs="Times New Roman"/>
          <w:b/>
          <w:bCs/>
          <w:sz w:val="28"/>
          <w:szCs w:val="28"/>
        </w:rPr>
      </w:pPr>
      <w:r>
        <w:rPr>
          <w:rStyle w:val="x-phmenubutton"/>
          <w:rFonts w:ascii="Times New Roman" w:hAnsi="Times New Roman" w:cs="Times New Roman"/>
          <w:sz w:val="28"/>
          <w:szCs w:val="28"/>
        </w:rPr>
        <w:t xml:space="preserve">заполнить форму заявки (приложение </w:t>
      </w:r>
      <w:r w:rsidR="00F106A5">
        <w:rPr>
          <w:rStyle w:val="x-phmenubutton"/>
          <w:rFonts w:ascii="Times New Roman" w:hAnsi="Times New Roman" w:cs="Times New Roman"/>
          <w:sz w:val="28"/>
          <w:szCs w:val="28"/>
        </w:rPr>
        <w:t>2</w:t>
      </w:r>
      <w:r>
        <w:rPr>
          <w:rStyle w:val="x-phmenubutton"/>
          <w:rFonts w:ascii="Times New Roman" w:hAnsi="Times New Roman" w:cs="Times New Roman"/>
          <w:sz w:val="28"/>
          <w:szCs w:val="28"/>
        </w:rPr>
        <w:t xml:space="preserve">) и </w:t>
      </w:r>
      <w:r w:rsidRPr="00221D54">
        <w:rPr>
          <w:rFonts w:ascii="Times New Roman" w:hAnsi="Times New Roman" w:cs="Times New Roman"/>
          <w:sz w:val="28"/>
          <w:szCs w:val="28"/>
        </w:rPr>
        <w:t>отправить</w:t>
      </w:r>
      <w:r w:rsidR="00957FDA">
        <w:rPr>
          <w:rFonts w:ascii="Times New Roman" w:hAnsi="Times New Roman" w:cs="Times New Roman"/>
          <w:sz w:val="28"/>
          <w:szCs w:val="28"/>
        </w:rPr>
        <w:t xml:space="preserve"> ее вместе со статьей/докладом</w:t>
      </w:r>
      <w:r w:rsidRPr="00221D54">
        <w:rPr>
          <w:rFonts w:ascii="Times New Roman" w:hAnsi="Times New Roman" w:cs="Times New Roman"/>
          <w:sz w:val="28"/>
          <w:szCs w:val="28"/>
        </w:rPr>
        <w:t xml:space="preserve"> на адрес: </w:t>
      </w:r>
      <w:hyperlink r:id="rId10" w:history="1">
        <w:r w:rsidR="003C6408" w:rsidRPr="00AB736E">
          <w:rPr>
            <w:rStyle w:val="a3"/>
            <w:rFonts w:ascii="Times New Roman" w:hAnsi="Times New Roman" w:cs="Times New Roman"/>
            <w:sz w:val="28"/>
            <w:szCs w:val="28"/>
            <w:shd w:val="clear" w:color="auto" w:fill="FFFFFF"/>
          </w:rPr>
          <w:t>konferentsia.oisp@yandex.ru</w:t>
        </w:r>
      </w:hyperlink>
    </w:p>
    <w:p w14:paraId="1522110F" w14:textId="77777777" w:rsidR="003C6408" w:rsidRDefault="003C6408" w:rsidP="003C6408">
      <w:pPr>
        <w:tabs>
          <w:tab w:val="left" w:pos="720"/>
        </w:tabs>
        <w:spacing w:after="0" w:line="240" w:lineRule="auto"/>
        <w:jc w:val="both"/>
        <w:rPr>
          <w:rFonts w:ascii="Times New Roman" w:hAnsi="Times New Roman" w:cs="Times New Roman"/>
          <w:sz w:val="28"/>
          <w:szCs w:val="28"/>
          <w:shd w:val="clear" w:color="auto" w:fill="FFFFFF"/>
        </w:rPr>
      </w:pPr>
    </w:p>
    <w:p w14:paraId="56F53BCC" w14:textId="77777777" w:rsidR="003C6408" w:rsidRPr="007E5F21" w:rsidRDefault="003C6408" w:rsidP="003C6408">
      <w:pPr>
        <w:tabs>
          <w:tab w:val="left" w:pos="720"/>
        </w:tabs>
        <w:spacing w:after="0" w:line="240" w:lineRule="auto"/>
        <w:jc w:val="both"/>
        <w:rPr>
          <w:rFonts w:ascii="Times New Roman" w:eastAsia="Wingdings" w:hAnsi="Times New Roman" w:cs="Times New Roman"/>
          <w:b/>
          <w:bCs/>
          <w:sz w:val="28"/>
          <w:szCs w:val="28"/>
        </w:rPr>
      </w:pPr>
      <w:r>
        <w:rPr>
          <w:rFonts w:ascii="Times New Roman" w:hAnsi="Times New Roman" w:cs="Times New Roman"/>
          <w:sz w:val="28"/>
          <w:szCs w:val="28"/>
          <w:shd w:val="clear" w:color="auto" w:fill="FFFFFF"/>
        </w:rPr>
        <w:tab/>
        <w:t>Все возникающие вопросы отправлять на электронную почту:</w:t>
      </w:r>
      <w:r w:rsidRPr="003C6408">
        <w:rPr>
          <w:rFonts w:ascii="Times New Roman" w:hAnsi="Times New Roman" w:cs="Times New Roman"/>
          <w:sz w:val="28"/>
          <w:szCs w:val="28"/>
          <w:shd w:val="clear" w:color="auto" w:fill="FFFFFF"/>
        </w:rPr>
        <w:t xml:space="preserve"> </w:t>
      </w:r>
      <w:hyperlink r:id="rId11" w:history="1">
        <w:r w:rsidRPr="00AB736E">
          <w:rPr>
            <w:rStyle w:val="a3"/>
            <w:rFonts w:ascii="Times New Roman" w:hAnsi="Times New Roman" w:cs="Times New Roman"/>
            <w:sz w:val="28"/>
            <w:szCs w:val="28"/>
            <w:shd w:val="clear" w:color="auto" w:fill="FFFFFF"/>
          </w:rPr>
          <w:t>konferentsia.oisp@yandex.ru</w:t>
        </w:r>
      </w:hyperlink>
    </w:p>
    <w:p w14:paraId="1903E8AA" w14:textId="77777777" w:rsidR="00E45970" w:rsidRDefault="00E45970" w:rsidP="00221D54">
      <w:pPr>
        <w:spacing w:after="0"/>
        <w:ind w:firstLine="567"/>
        <w:jc w:val="both"/>
        <w:rPr>
          <w:rFonts w:ascii="Times New Roman" w:hAnsi="Times New Roman" w:cs="Times New Roman"/>
          <w:bCs/>
          <w:sz w:val="28"/>
          <w:szCs w:val="28"/>
        </w:rPr>
      </w:pPr>
    </w:p>
    <w:p w14:paraId="46017648" w14:textId="77777777" w:rsidR="003C6408" w:rsidRPr="007E5F21" w:rsidRDefault="003C6408" w:rsidP="00221D54">
      <w:pPr>
        <w:spacing w:after="0"/>
        <w:ind w:firstLine="567"/>
        <w:jc w:val="both"/>
        <w:rPr>
          <w:rFonts w:ascii="Times New Roman" w:hAnsi="Times New Roman" w:cs="Times New Roman"/>
          <w:bCs/>
          <w:sz w:val="28"/>
          <w:szCs w:val="28"/>
        </w:rPr>
      </w:pPr>
    </w:p>
    <w:p w14:paraId="41238EA9" w14:textId="77777777" w:rsidR="00221D54" w:rsidRPr="00221D54" w:rsidRDefault="00221D54" w:rsidP="00221D54">
      <w:pPr>
        <w:spacing w:after="0"/>
        <w:ind w:firstLine="567"/>
        <w:jc w:val="both"/>
        <w:rPr>
          <w:rFonts w:ascii="Times New Roman" w:hAnsi="Times New Roman" w:cs="Times New Roman"/>
          <w:sz w:val="28"/>
          <w:szCs w:val="28"/>
        </w:rPr>
      </w:pPr>
      <w:r w:rsidRPr="00221D54">
        <w:rPr>
          <w:rFonts w:ascii="Times New Roman" w:hAnsi="Times New Roman" w:cs="Times New Roman"/>
          <w:bCs/>
          <w:sz w:val="28"/>
          <w:szCs w:val="28"/>
        </w:rPr>
        <w:lastRenderedPageBreak/>
        <w:t>Организаторы не обеспечивают проезда, проживания и питания участников конференции</w:t>
      </w:r>
      <w:r w:rsidRPr="00221D54">
        <w:rPr>
          <w:rFonts w:ascii="Times New Roman" w:hAnsi="Times New Roman" w:cs="Times New Roman"/>
          <w:b/>
          <w:bCs/>
          <w:sz w:val="28"/>
          <w:szCs w:val="28"/>
        </w:rPr>
        <w:t>.</w:t>
      </w:r>
    </w:p>
    <w:p w14:paraId="0C24AF75" w14:textId="77777777" w:rsidR="00221D54" w:rsidRPr="00221D54" w:rsidRDefault="00221D54" w:rsidP="00221D54">
      <w:pPr>
        <w:spacing w:after="0" w:line="200" w:lineRule="exact"/>
        <w:rPr>
          <w:rFonts w:ascii="Times New Roman" w:hAnsi="Times New Roman" w:cs="Times New Roman"/>
          <w:sz w:val="28"/>
          <w:szCs w:val="28"/>
        </w:rPr>
      </w:pPr>
    </w:p>
    <w:p w14:paraId="766BC89C" w14:textId="77777777" w:rsidR="00221D54" w:rsidRPr="00221D54" w:rsidRDefault="00221D54" w:rsidP="00221D54">
      <w:pPr>
        <w:spacing w:after="0" w:line="323" w:lineRule="exact"/>
        <w:rPr>
          <w:rFonts w:ascii="Times New Roman" w:hAnsi="Times New Roman" w:cs="Times New Roman"/>
          <w:sz w:val="28"/>
          <w:szCs w:val="28"/>
        </w:rPr>
      </w:pPr>
    </w:p>
    <w:p w14:paraId="1FFBEFDA" w14:textId="77777777" w:rsidR="00221D54" w:rsidRPr="00221D54" w:rsidRDefault="00221D54" w:rsidP="00221D54">
      <w:pPr>
        <w:spacing w:after="0"/>
        <w:jc w:val="right"/>
        <w:rPr>
          <w:rFonts w:ascii="Times New Roman" w:hAnsi="Times New Roman" w:cs="Times New Roman"/>
          <w:sz w:val="28"/>
          <w:szCs w:val="28"/>
        </w:rPr>
      </w:pPr>
      <w:r w:rsidRPr="00221D54">
        <w:rPr>
          <w:rFonts w:ascii="Times New Roman" w:hAnsi="Times New Roman" w:cs="Times New Roman"/>
          <w:i/>
          <w:iCs/>
          <w:sz w:val="28"/>
          <w:szCs w:val="28"/>
        </w:rPr>
        <w:t>С уважением, Оргкомитет конференции</w:t>
      </w:r>
    </w:p>
    <w:p w14:paraId="1F2D3652" w14:textId="77777777" w:rsidR="00221D54" w:rsidRPr="00221D54" w:rsidRDefault="00221D54" w:rsidP="00221D54">
      <w:pPr>
        <w:spacing w:after="0"/>
        <w:rPr>
          <w:rFonts w:ascii="Times New Roman" w:hAnsi="Times New Roman" w:cs="Times New Roman"/>
          <w:sz w:val="28"/>
          <w:szCs w:val="28"/>
        </w:rPr>
        <w:sectPr w:rsidR="00221D54" w:rsidRPr="00221D54">
          <w:pgSz w:w="11900" w:h="16838"/>
          <w:pgMar w:top="1419" w:right="1126" w:bottom="1440" w:left="1140" w:header="0" w:footer="0" w:gutter="0"/>
          <w:cols w:space="720" w:equalWidth="0">
            <w:col w:w="9640"/>
          </w:cols>
        </w:sectPr>
      </w:pPr>
    </w:p>
    <w:p w14:paraId="24899D24" w14:textId="77777777" w:rsidR="00F106A5" w:rsidRPr="007F4AC3" w:rsidRDefault="00F106A5" w:rsidP="00F106A5">
      <w:pPr>
        <w:tabs>
          <w:tab w:val="left" w:pos="8314"/>
        </w:tabs>
        <w:spacing w:after="0" w:line="240" w:lineRule="auto"/>
        <w:jc w:val="right"/>
        <w:rPr>
          <w:rFonts w:ascii="Times New Roman" w:hAnsi="Times New Roman"/>
          <w:sz w:val="28"/>
          <w:szCs w:val="28"/>
        </w:rPr>
      </w:pPr>
      <w:r w:rsidRPr="007F4AC3">
        <w:rPr>
          <w:rFonts w:ascii="Times New Roman" w:hAnsi="Times New Roman"/>
          <w:sz w:val="28"/>
          <w:szCs w:val="28"/>
        </w:rPr>
        <w:lastRenderedPageBreak/>
        <w:t xml:space="preserve">Приложение </w:t>
      </w:r>
      <w:r w:rsidR="000619C0">
        <w:rPr>
          <w:rFonts w:ascii="Times New Roman" w:hAnsi="Times New Roman"/>
          <w:sz w:val="28"/>
          <w:szCs w:val="28"/>
        </w:rPr>
        <w:t>1</w:t>
      </w:r>
    </w:p>
    <w:p w14:paraId="4E5E2E24" w14:textId="77777777" w:rsidR="00F106A5" w:rsidRDefault="00F106A5" w:rsidP="00F106A5">
      <w:pPr>
        <w:tabs>
          <w:tab w:val="left" w:pos="8314"/>
        </w:tabs>
        <w:spacing w:after="0" w:line="240" w:lineRule="auto"/>
        <w:jc w:val="center"/>
        <w:rPr>
          <w:rFonts w:ascii="Times New Roman" w:hAnsi="Times New Roman"/>
          <w:b/>
          <w:sz w:val="28"/>
          <w:szCs w:val="28"/>
        </w:rPr>
      </w:pPr>
    </w:p>
    <w:p w14:paraId="0E1D0089" w14:textId="77777777" w:rsidR="00F106A5" w:rsidRPr="003D26CE" w:rsidRDefault="00F106A5" w:rsidP="003D26CE">
      <w:pPr>
        <w:tabs>
          <w:tab w:val="left" w:pos="8314"/>
        </w:tabs>
        <w:spacing w:after="0" w:line="240" w:lineRule="auto"/>
        <w:ind w:left="-567" w:right="-284"/>
        <w:jc w:val="center"/>
        <w:rPr>
          <w:rFonts w:ascii="Times New Roman" w:hAnsi="Times New Roman"/>
          <w:b/>
          <w:sz w:val="27"/>
          <w:szCs w:val="27"/>
        </w:rPr>
      </w:pPr>
      <w:r w:rsidRPr="003D26CE">
        <w:rPr>
          <w:rFonts w:ascii="Times New Roman" w:hAnsi="Times New Roman"/>
          <w:b/>
          <w:sz w:val="27"/>
          <w:szCs w:val="27"/>
        </w:rPr>
        <w:t xml:space="preserve">Правила оформления и стоимость публикаций </w:t>
      </w:r>
    </w:p>
    <w:p w14:paraId="09AA3900" w14:textId="77777777" w:rsidR="00325D08" w:rsidRPr="003D26CE" w:rsidRDefault="00325D08" w:rsidP="003D26CE">
      <w:pPr>
        <w:tabs>
          <w:tab w:val="left" w:pos="8314"/>
        </w:tabs>
        <w:spacing w:after="0" w:line="240" w:lineRule="auto"/>
        <w:ind w:left="-567" w:right="-284"/>
        <w:jc w:val="center"/>
        <w:rPr>
          <w:rFonts w:ascii="Times New Roman" w:hAnsi="Times New Roman" w:cs="Times New Roman"/>
          <w:b/>
          <w:sz w:val="27"/>
          <w:szCs w:val="27"/>
        </w:rPr>
      </w:pPr>
      <w:r w:rsidRPr="003D26CE">
        <w:rPr>
          <w:rStyle w:val="a5"/>
          <w:rFonts w:ascii="Times New Roman" w:hAnsi="Times New Roman" w:cs="Times New Roman"/>
          <w:color w:val="222222"/>
          <w:sz w:val="27"/>
          <w:szCs w:val="27"/>
          <w:shd w:val="clear" w:color="auto" w:fill="FFFFFF"/>
        </w:rPr>
        <w:t xml:space="preserve">Журнал </w:t>
      </w:r>
      <w:r w:rsidR="003C0F5D">
        <w:rPr>
          <w:rStyle w:val="a5"/>
          <w:rFonts w:ascii="Times New Roman" w:hAnsi="Times New Roman" w:cs="Times New Roman"/>
          <w:color w:val="222222"/>
          <w:sz w:val="27"/>
          <w:szCs w:val="27"/>
          <w:shd w:val="clear" w:color="auto" w:fill="FFFFFF"/>
        </w:rPr>
        <w:t>«</w:t>
      </w:r>
      <w:r w:rsidRPr="003D26CE">
        <w:rPr>
          <w:rStyle w:val="a5"/>
          <w:rFonts w:ascii="Times New Roman" w:hAnsi="Times New Roman" w:cs="Times New Roman"/>
          <w:color w:val="222222"/>
          <w:sz w:val="27"/>
          <w:szCs w:val="27"/>
          <w:shd w:val="clear" w:color="auto" w:fill="FFFFFF"/>
        </w:rPr>
        <w:t>Педагогика: история, перспективы</w:t>
      </w:r>
      <w:r w:rsidR="003C0F5D">
        <w:rPr>
          <w:rStyle w:val="a5"/>
          <w:rFonts w:ascii="Times New Roman" w:hAnsi="Times New Roman" w:cs="Times New Roman"/>
          <w:color w:val="222222"/>
          <w:sz w:val="27"/>
          <w:szCs w:val="27"/>
          <w:shd w:val="clear" w:color="auto" w:fill="FFFFFF"/>
        </w:rPr>
        <w:t>»</w:t>
      </w:r>
      <w:r w:rsidRPr="003D26CE">
        <w:rPr>
          <w:rStyle w:val="a5"/>
          <w:rFonts w:ascii="Times New Roman" w:hAnsi="Times New Roman" w:cs="Times New Roman"/>
          <w:color w:val="222222"/>
          <w:sz w:val="27"/>
          <w:szCs w:val="27"/>
          <w:shd w:val="clear" w:color="auto" w:fill="FFFFFF"/>
        </w:rPr>
        <w:t>/</w:t>
      </w:r>
      <w:r w:rsidRPr="003D26CE">
        <w:rPr>
          <w:rFonts w:ascii="Times New Roman" w:hAnsi="Times New Roman" w:cs="Times New Roman"/>
          <w:color w:val="222222"/>
          <w:sz w:val="27"/>
          <w:szCs w:val="27"/>
          <w:shd w:val="clear" w:color="auto" w:fill="FFFFFF"/>
        </w:rPr>
        <w:t> </w:t>
      </w:r>
      <w:proofErr w:type="spellStart"/>
      <w:r w:rsidRPr="003D26CE">
        <w:rPr>
          <w:rFonts w:ascii="Times New Roman" w:hAnsi="Times New Roman" w:cs="Times New Roman"/>
          <w:color w:val="222222"/>
          <w:sz w:val="27"/>
          <w:szCs w:val="27"/>
          <w:shd w:val="clear" w:color="auto" w:fill="FFFFFF"/>
        </w:rPr>
        <w:t>Pedagogy</w:t>
      </w:r>
      <w:proofErr w:type="spellEnd"/>
      <w:r w:rsidRPr="003D26CE">
        <w:rPr>
          <w:rFonts w:ascii="Times New Roman" w:hAnsi="Times New Roman" w:cs="Times New Roman"/>
          <w:color w:val="222222"/>
          <w:sz w:val="27"/>
          <w:szCs w:val="27"/>
          <w:shd w:val="clear" w:color="auto" w:fill="FFFFFF"/>
        </w:rPr>
        <w:t xml:space="preserve">: </w:t>
      </w:r>
      <w:proofErr w:type="spellStart"/>
      <w:r w:rsidRPr="003D26CE">
        <w:rPr>
          <w:rFonts w:ascii="Times New Roman" w:hAnsi="Times New Roman" w:cs="Times New Roman"/>
          <w:color w:val="222222"/>
          <w:sz w:val="27"/>
          <w:szCs w:val="27"/>
          <w:shd w:val="clear" w:color="auto" w:fill="FFFFFF"/>
        </w:rPr>
        <w:t>history</w:t>
      </w:r>
      <w:proofErr w:type="spellEnd"/>
      <w:r w:rsidRPr="003D26CE">
        <w:rPr>
          <w:rFonts w:ascii="Times New Roman" w:hAnsi="Times New Roman" w:cs="Times New Roman"/>
          <w:color w:val="222222"/>
          <w:sz w:val="27"/>
          <w:szCs w:val="27"/>
          <w:shd w:val="clear" w:color="auto" w:fill="FFFFFF"/>
        </w:rPr>
        <w:t xml:space="preserve">, </w:t>
      </w:r>
      <w:proofErr w:type="spellStart"/>
      <w:r w:rsidRPr="003D26CE">
        <w:rPr>
          <w:rFonts w:ascii="Times New Roman" w:hAnsi="Times New Roman" w:cs="Times New Roman"/>
          <w:color w:val="222222"/>
          <w:sz w:val="27"/>
          <w:szCs w:val="27"/>
          <w:shd w:val="clear" w:color="auto" w:fill="FFFFFF"/>
        </w:rPr>
        <w:t>prospects</w:t>
      </w:r>
      <w:proofErr w:type="spellEnd"/>
      <w:r w:rsidRPr="003D26CE">
        <w:rPr>
          <w:rStyle w:val="a4"/>
          <w:rFonts w:ascii="Times New Roman" w:hAnsi="Times New Roman" w:cs="Times New Roman"/>
          <w:color w:val="222222"/>
          <w:sz w:val="27"/>
          <w:szCs w:val="27"/>
          <w:shd w:val="clear" w:color="auto" w:fill="FFFFFF"/>
        </w:rPr>
        <w:t>» (</w:t>
      </w:r>
      <w:r w:rsidRPr="003D26CE">
        <w:rPr>
          <w:rFonts w:ascii="Times New Roman" w:hAnsi="Times New Roman" w:cs="Times New Roman"/>
          <w:color w:val="222222"/>
          <w:sz w:val="27"/>
          <w:szCs w:val="27"/>
          <w:shd w:val="clear" w:color="auto" w:fill="FFFFFF"/>
        </w:rPr>
        <w:t>электронный сборник) </w:t>
      </w:r>
    </w:p>
    <w:p w14:paraId="62597570"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К публикации принимаются ранее </w:t>
      </w:r>
      <w:r w:rsidRPr="003D26CE">
        <w:rPr>
          <w:rStyle w:val="a4"/>
          <w:color w:val="222222"/>
          <w:sz w:val="27"/>
          <w:szCs w:val="27"/>
        </w:rPr>
        <w:t>не опубликованные</w:t>
      </w:r>
      <w:r w:rsidRPr="003D26CE">
        <w:rPr>
          <w:color w:val="222222"/>
          <w:sz w:val="27"/>
          <w:szCs w:val="27"/>
        </w:rPr>
        <w:t> авторские материалы в форме оригинальных, проблемных и дискуссионных статей. Материалы должны быть тщательно вычитаны. Все статьи  проверяются  на заимствование (система «Антиплагиат»). Оригинальность статьи не менее 75%.</w:t>
      </w:r>
    </w:p>
    <w:p w14:paraId="1CFB2B9F" w14:textId="183E6DC0"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rStyle w:val="a4"/>
          <w:color w:val="222222"/>
          <w:sz w:val="27"/>
          <w:szCs w:val="27"/>
        </w:rPr>
        <w:t xml:space="preserve">Стоимость участия в конференции </w:t>
      </w:r>
      <w:r w:rsidR="00783A6F">
        <w:rPr>
          <w:rStyle w:val="a4"/>
          <w:color w:val="222222"/>
          <w:sz w:val="27"/>
          <w:szCs w:val="27"/>
          <w:lang w:val="ru-RU"/>
        </w:rPr>
        <w:t>с</w:t>
      </w:r>
      <w:r w:rsidRPr="003D26CE">
        <w:rPr>
          <w:rStyle w:val="a4"/>
          <w:color w:val="222222"/>
          <w:sz w:val="27"/>
          <w:szCs w:val="27"/>
        </w:rPr>
        <w:t xml:space="preserve"> публикаци</w:t>
      </w:r>
      <w:r w:rsidR="00783A6F">
        <w:rPr>
          <w:rStyle w:val="a4"/>
          <w:color w:val="222222"/>
          <w:sz w:val="27"/>
          <w:szCs w:val="27"/>
          <w:lang w:val="ru-RU"/>
        </w:rPr>
        <w:t>ей</w:t>
      </w:r>
      <w:r w:rsidRPr="003D26CE">
        <w:rPr>
          <w:rStyle w:val="a4"/>
          <w:color w:val="222222"/>
          <w:sz w:val="27"/>
          <w:szCs w:val="27"/>
        </w:rPr>
        <w:t xml:space="preserve"> в журнале</w:t>
      </w:r>
      <w:r w:rsidRPr="003D26CE">
        <w:rPr>
          <w:color w:val="222222"/>
          <w:sz w:val="27"/>
          <w:szCs w:val="27"/>
        </w:rPr>
        <w:t>:  1000 руб.</w:t>
      </w:r>
    </w:p>
    <w:p w14:paraId="6AC535BF"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 стоимость входит: сертификат, прием статьи, верстка журнала, размещение журнала на сайте </w:t>
      </w:r>
      <w:hyperlink r:id="rId12" w:tgtFrame="_blank" w:history="1">
        <w:r w:rsidRPr="003D26CE">
          <w:rPr>
            <w:rStyle w:val="a3"/>
            <w:color w:val="1155CC"/>
            <w:sz w:val="27"/>
            <w:szCs w:val="27"/>
          </w:rPr>
          <w:t>http://www.dpo-journal.ru</w:t>
        </w:r>
      </w:hyperlink>
      <w:r w:rsidRPr="003D26CE">
        <w:rPr>
          <w:color w:val="222222"/>
          <w:sz w:val="27"/>
          <w:szCs w:val="27"/>
        </w:rPr>
        <w:t>, редактирование</w:t>
      </w:r>
      <w:r w:rsidRPr="003D26CE">
        <w:rPr>
          <w:rStyle w:val="a5"/>
          <w:color w:val="222222"/>
          <w:sz w:val="27"/>
          <w:szCs w:val="27"/>
        </w:rPr>
        <w:t xml:space="preserve">, </w:t>
      </w:r>
      <w:r w:rsidRPr="00975D22">
        <w:rPr>
          <w:rStyle w:val="a5"/>
          <w:i w:val="0"/>
          <w:color w:val="222222"/>
          <w:sz w:val="27"/>
          <w:szCs w:val="27"/>
        </w:rPr>
        <w:t>рецензирование</w:t>
      </w:r>
      <w:r w:rsidRPr="003D26CE">
        <w:rPr>
          <w:rStyle w:val="a5"/>
          <w:color w:val="222222"/>
          <w:sz w:val="27"/>
          <w:szCs w:val="27"/>
        </w:rPr>
        <w:t>, </w:t>
      </w:r>
      <w:r w:rsidRPr="003D26CE">
        <w:rPr>
          <w:color w:val="222222"/>
          <w:sz w:val="27"/>
          <w:szCs w:val="27"/>
        </w:rPr>
        <w:t>рассылка авторам для проверки электронной (сигнальной) версии, работа по индексации журнала в системах:</w:t>
      </w:r>
    </w:p>
    <w:p w14:paraId="2AABC910"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«Научная электронная библиотека» (РИНЦ), </w:t>
      </w:r>
    </w:p>
    <w:p w14:paraId="1B4D3B37"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электронн</w:t>
      </w:r>
      <w:r w:rsidR="005C2978" w:rsidRPr="003D26CE">
        <w:rPr>
          <w:color w:val="222222"/>
          <w:sz w:val="27"/>
          <w:szCs w:val="27"/>
          <w:lang w:val="ru-RU"/>
        </w:rPr>
        <w:t>ая</w:t>
      </w:r>
      <w:r w:rsidRPr="003D26CE">
        <w:rPr>
          <w:color w:val="222222"/>
          <w:sz w:val="27"/>
          <w:szCs w:val="27"/>
        </w:rPr>
        <w:t xml:space="preserve"> библиотек</w:t>
      </w:r>
      <w:r w:rsidR="005C2978" w:rsidRPr="003D26CE">
        <w:rPr>
          <w:color w:val="222222"/>
          <w:sz w:val="27"/>
          <w:szCs w:val="27"/>
          <w:lang w:val="ru-RU"/>
        </w:rPr>
        <w:t>а</w:t>
      </w:r>
      <w:r w:rsidRPr="003D26CE">
        <w:rPr>
          <w:color w:val="222222"/>
          <w:sz w:val="27"/>
          <w:szCs w:val="27"/>
        </w:rPr>
        <w:t xml:space="preserve"> </w:t>
      </w:r>
      <w:proofErr w:type="spellStart"/>
      <w:r w:rsidRPr="003D26CE">
        <w:rPr>
          <w:color w:val="222222"/>
          <w:sz w:val="27"/>
          <w:szCs w:val="27"/>
        </w:rPr>
        <w:t>СyberLeninka</w:t>
      </w:r>
      <w:proofErr w:type="spellEnd"/>
      <w:r w:rsidRPr="003D26CE">
        <w:rPr>
          <w:color w:val="222222"/>
          <w:sz w:val="27"/>
          <w:szCs w:val="27"/>
        </w:rPr>
        <w:t>, РГБ.</w:t>
      </w:r>
    </w:p>
    <w:p w14:paraId="7CE55CA2"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b/>
          <w:color w:val="222222"/>
          <w:sz w:val="27"/>
          <w:szCs w:val="27"/>
        </w:rPr>
        <w:t>Требования к оформлению публикации</w:t>
      </w:r>
      <w:r w:rsidR="005C2978" w:rsidRPr="003D26CE">
        <w:rPr>
          <w:b/>
          <w:color w:val="222222"/>
          <w:sz w:val="27"/>
          <w:szCs w:val="27"/>
          <w:lang w:val="ru-RU"/>
        </w:rPr>
        <w:t xml:space="preserve">. </w:t>
      </w:r>
      <w:r w:rsidRPr="003D26CE">
        <w:rPr>
          <w:color w:val="222222"/>
          <w:sz w:val="27"/>
          <w:szCs w:val="27"/>
        </w:rPr>
        <w:t xml:space="preserve">Загружаемый в систему файл со статьей должен быть представлен в формате </w:t>
      </w:r>
      <w:proofErr w:type="spellStart"/>
      <w:r w:rsidRPr="003D26CE">
        <w:rPr>
          <w:color w:val="222222"/>
          <w:sz w:val="27"/>
          <w:szCs w:val="27"/>
        </w:rPr>
        <w:t>Microsoft</w:t>
      </w:r>
      <w:proofErr w:type="spellEnd"/>
      <w:r w:rsidRPr="003D26CE">
        <w:rPr>
          <w:color w:val="222222"/>
          <w:sz w:val="27"/>
          <w:szCs w:val="27"/>
        </w:rPr>
        <w:t xml:space="preserve"> </w:t>
      </w:r>
      <w:proofErr w:type="spellStart"/>
      <w:r w:rsidRPr="003D26CE">
        <w:rPr>
          <w:color w:val="222222"/>
          <w:sz w:val="27"/>
          <w:szCs w:val="27"/>
        </w:rPr>
        <w:t>Word</w:t>
      </w:r>
      <w:proofErr w:type="spellEnd"/>
      <w:r w:rsidRPr="003D26CE">
        <w:rPr>
          <w:color w:val="222222"/>
          <w:sz w:val="27"/>
          <w:szCs w:val="27"/>
        </w:rPr>
        <w:t xml:space="preserve"> (иметь расширение *.</w:t>
      </w:r>
      <w:proofErr w:type="spellStart"/>
      <w:r w:rsidRPr="003D26CE">
        <w:rPr>
          <w:color w:val="222222"/>
          <w:sz w:val="27"/>
          <w:szCs w:val="27"/>
        </w:rPr>
        <w:t>doc</w:t>
      </w:r>
      <w:proofErr w:type="spellEnd"/>
      <w:r w:rsidRPr="003D26CE">
        <w:rPr>
          <w:color w:val="222222"/>
          <w:sz w:val="27"/>
          <w:szCs w:val="27"/>
        </w:rPr>
        <w:t>, *.</w:t>
      </w:r>
      <w:proofErr w:type="spellStart"/>
      <w:r w:rsidRPr="003D26CE">
        <w:rPr>
          <w:color w:val="222222"/>
          <w:sz w:val="27"/>
          <w:szCs w:val="27"/>
        </w:rPr>
        <w:t>docx</w:t>
      </w:r>
      <w:proofErr w:type="spellEnd"/>
      <w:r w:rsidRPr="003D26CE">
        <w:rPr>
          <w:color w:val="222222"/>
          <w:sz w:val="27"/>
          <w:szCs w:val="27"/>
        </w:rPr>
        <w:t>, *.</w:t>
      </w:r>
      <w:proofErr w:type="spellStart"/>
      <w:r w:rsidRPr="003D26CE">
        <w:rPr>
          <w:color w:val="222222"/>
          <w:sz w:val="27"/>
          <w:szCs w:val="27"/>
        </w:rPr>
        <w:t>rtf</w:t>
      </w:r>
      <w:proofErr w:type="spellEnd"/>
      <w:r w:rsidRPr="003D26CE">
        <w:rPr>
          <w:color w:val="222222"/>
          <w:sz w:val="27"/>
          <w:szCs w:val="27"/>
        </w:rPr>
        <w:t xml:space="preserve">). Шрифт – </w:t>
      </w:r>
      <w:proofErr w:type="spellStart"/>
      <w:r w:rsidRPr="003D26CE">
        <w:rPr>
          <w:color w:val="222222"/>
          <w:sz w:val="27"/>
          <w:szCs w:val="27"/>
        </w:rPr>
        <w:t>Times</w:t>
      </w:r>
      <w:proofErr w:type="spellEnd"/>
      <w:r w:rsidRPr="003D26CE">
        <w:rPr>
          <w:color w:val="222222"/>
          <w:sz w:val="27"/>
          <w:szCs w:val="27"/>
        </w:rPr>
        <w:t xml:space="preserve"> </w:t>
      </w:r>
      <w:proofErr w:type="spellStart"/>
      <w:r w:rsidRPr="003D26CE">
        <w:rPr>
          <w:color w:val="222222"/>
          <w:sz w:val="27"/>
          <w:szCs w:val="27"/>
        </w:rPr>
        <w:t>New</w:t>
      </w:r>
      <w:proofErr w:type="spellEnd"/>
      <w:r w:rsidRPr="003D26CE">
        <w:rPr>
          <w:color w:val="222222"/>
          <w:sz w:val="27"/>
          <w:szCs w:val="27"/>
        </w:rPr>
        <w:t xml:space="preserve"> </w:t>
      </w:r>
      <w:proofErr w:type="spellStart"/>
      <w:r w:rsidRPr="003D26CE">
        <w:rPr>
          <w:color w:val="222222"/>
          <w:sz w:val="27"/>
          <w:szCs w:val="27"/>
        </w:rPr>
        <w:t>Roman</w:t>
      </w:r>
      <w:proofErr w:type="spellEnd"/>
      <w:r w:rsidRPr="003D26CE">
        <w:rPr>
          <w:color w:val="222222"/>
          <w:sz w:val="27"/>
          <w:szCs w:val="27"/>
        </w:rPr>
        <w:t>, размер шрифта – 12, междустрочный интервал – одинарный.</w:t>
      </w:r>
    </w:p>
    <w:p w14:paraId="061FA0C6"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Объем полного текста рукописи </w:t>
      </w:r>
      <w:r w:rsidRPr="003D26CE">
        <w:rPr>
          <w:rStyle w:val="a4"/>
          <w:color w:val="222222"/>
          <w:sz w:val="27"/>
          <w:szCs w:val="27"/>
        </w:rPr>
        <w:t>не менее 5 </w:t>
      </w:r>
      <w:r w:rsidRPr="003D26CE">
        <w:rPr>
          <w:color w:val="222222"/>
          <w:sz w:val="27"/>
          <w:szCs w:val="27"/>
        </w:rPr>
        <w:t>страниц. В индивидуальных случаях по решению редакционной коллегии допускается публикация материалов большего объема. </w:t>
      </w:r>
    </w:p>
    <w:p w14:paraId="06679164"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Высылаемая статья должна содержать следующую </w:t>
      </w:r>
      <w:r w:rsidR="00E75CCC">
        <w:rPr>
          <w:rStyle w:val="a4"/>
          <w:color w:val="222222"/>
          <w:sz w:val="27"/>
          <w:szCs w:val="27"/>
        </w:rPr>
        <w:t>информацию.</w:t>
      </w:r>
    </w:p>
    <w:p w14:paraId="4E416B6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Название работы  (</w:t>
      </w:r>
      <w:r w:rsidR="00E75CCC">
        <w:rPr>
          <w:color w:val="222222"/>
          <w:sz w:val="27"/>
          <w:szCs w:val="27"/>
          <w:lang w:val="ru-RU"/>
        </w:rPr>
        <w:t>п</w:t>
      </w:r>
      <w:proofErr w:type="spellStart"/>
      <w:r w:rsidRPr="003D26CE">
        <w:rPr>
          <w:color w:val="222222"/>
          <w:sz w:val="27"/>
          <w:szCs w:val="27"/>
        </w:rPr>
        <w:t>риводятся</w:t>
      </w:r>
      <w:proofErr w:type="spellEnd"/>
      <w:r w:rsidRPr="003D26CE">
        <w:rPr>
          <w:color w:val="222222"/>
          <w:sz w:val="27"/>
          <w:szCs w:val="27"/>
        </w:rPr>
        <w:t xml:space="preserve"> на русском и английском языках )</w:t>
      </w:r>
    </w:p>
    <w:p w14:paraId="3EC2A34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Сведения об авторе (на русском и английском языках):</w:t>
      </w:r>
    </w:p>
    <w:p w14:paraId="4BFF294C"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фамилия, имя, отчество автора полностью</w:t>
      </w:r>
    </w:p>
    <w:p w14:paraId="16E0132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должность, звание, ученая степень автора</w:t>
      </w:r>
    </w:p>
    <w:p w14:paraId="2D4C01D5"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полное название организации (места работы автора), ее полный почтовый адрес</w:t>
      </w:r>
    </w:p>
    <w:p w14:paraId="57EF1E78"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адрес электронной почты автора;</w:t>
      </w:r>
    </w:p>
    <w:p w14:paraId="0B70D67C"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xml:space="preserve">аннотацию на русском языке </w:t>
      </w:r>
      <w:r w:rsidR="00E75CCC">
        <w:rPr>
          <w:color w:val="222222"/>
          <w:sz w:val="27"/>
          <w:szCs w:val="27"/>
          <w:lang w:val="ru-RU"/>
        </w:rPr>
        <w:t>–</w:t>
      </w:r>
      <w:r w:rsidRPr="003D26CE">
        <w:rPr>
          <w:color w:val="222222"/>
          <w:sz w:val="27"/>
          <w:szCs w:val="27"/>
        </w:rPr>
        <w:t xml:space="preserve"> не менее </w:t>
      </w:r>
      <w:r w:rsidRPr="003D26CE">
        <w:rPr>
          <w:rStyle w:val="a4"/>
          <w:color w:val="222222"/>
          <w:sz w:val="27"/>
          <w:szCs w:val="27"/>
        </w:rPr>
        <w:t>100-150</w:t>
      </w:r>
      <w:r w:rsidRPr="003D26CE">
        <w:rPr>
          <w:color w:val="222222"/>
          <w:sz w:val="27"/>
          <w:szCs w:val="27"/>
        </w:rPr>
        <w:t> слов</w:t>
      </w:r>
    </w:p>
    <w:p w14:paraId="02E11450" w14:textId="77777777" w:rsidR="003D26CE" w:rsidRPr="003D26CE" w:rsidRDefault="00F106A5" w:rsidP="003D26CE">
      <w:pPr>
        <w:pStyle w:val="a7"/>
        <w:shd w:val="clear" w:color="auto" w:fill="FFFFFF"/>
        <w:spacing w:before="0" w:beforeAutospacing="0" w:after="0" w:afterAutospacing="0"/>
        <w:ind w:left="-567" w:right="-284"/>
        <w:jc w:val="both"/>
        <w:rPr>
          <w:rStyle w:val="a4"/>
          <w:color w:val="222222"/>
          <w:sz w:val="27"/>
          <w:szCs w:val="27"/>
          <w:lang w:val="ru-RU"/>
        </w:rPr>
      </w:pPr>
      <w:r w:rsidRPr="003D26CE">
        <w:rPr>
          <w:rStyle w:val="a4"/>
          <w:color w:val="222222"/>
          <w:sz w:val="27"/>
          <w:szCs w:val="27"/>
        </w:rPr>
        <w:t>Структура статьи:</w:t>
      </w:r>
      <w:r w:rsidRPr="003D26CE">
        <w:rPr>
          <w:rStyle w:val="a4"/>
          <w:color w:val="222222"/>
          <w:sz w:val="27"/>
          <w:szCs w:val="27"/>
          <w:lang w:val="ru-RU"/>
        </w:rPr>
        <w:t xml:space="preserve"> </w:t>
      </w:r>
    </w:p>
    <w:p w14:paraId="0FD4FC8F"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Введение  </w:t>
      </w:r>
    </w:p>
    <w:p w14:paraId="78E9B5F7"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Обзор литературы </w:t>
      </w:r>
    </w:p>
    <w:p w14:paraId="38F6C888"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Результаты исследования и обсуждение </w:t>
      </w:r>
    </w:p>
    <w:p w14:paraId="6E77D05C" w14:textId="77777777" w:rsidR="00F106A5" w:rsidRPr="003D26CE" w:rsidRDefault="003D26CE"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Заключение</w:t>
      </w:r>
    </w:p>
    <w:p w14:paraId="05815A27" w14:textId="77777777" w:rsidR="00F106A5" w:rsidRPr="00E75CCC" w:rsidRDefault="00F106A5" w:rsidP="003D26CE">
      <w:pPr>
        <w:pStyle w:val="a7"/>
        <w:shd w:val="clear" w:color="auto" w:fill="FFFFFF"/>
        <w:spacing w:before="0" w:beforeAutospacing="0" w:after="0" w:afterAutospacing="0"/>
        <w:ind w:left="-567" w:right="-284"/>
        <w:jc w:val="both"/>
        <w:rPr>
          <w:b/>
          <w:color w:val="222222"/>
          <w:sz w:val="27"/>
          <w:szCs w:val="27"/>
          <w:lang w:val="ru-RU"/>
        </w:rPr>
      </w:pPr>
      <w:r w:rsidRPr="00E75CCC">
        <w:rPr>
          <w:b/>
          <w:color w:val="222222"/>
          <w:sz w:val="27"/>
          <w:szCs w:val="27"/>
        </w:rPr>
        <w:t>Обязательны  библиографические ссылки</w:t>
      </w:r>
      <w:r w:rsidRPr="003D26CE">
        <w:rPr>
          <w:color w:val="222222"/>
          <w:sz w:val="27"/>
          <w:szCs w:val="27"/>
        </w:rPr>
        <w:t>!</w:t>
      </w:r>
      <w:r w:rsidR="00E75CCC">
        <w:rPr>
          <w:color w:val="222222"/>
          <w:sz w:val="27"/>
          <w:szCs w:val="27"/>
          <w:lang w:val="ru-RU"/>
        </w:rPr>
        <w:t xml:space="preserve"> </w:t>
      </w:r>
      <w:r w:rsidR="00E75CCC">
        <w:rPr>
          <w:b/>
          <w:color w:val="222222"/>
          <w:sz w:val="27"/>
          <w:szCs w:val="27"/>
          <w:lang w:val="ru-RU"/>
        </w:rPr>
        <w:t>Без библи</w:t>
      </w:r>
      <w:r w:rsidR="00203EBE">
        <w:rPr>
          <w:b/>
          <w:color w:val="222222"/>
          <w:sz w:val="27"/>
          <w:szCs w:val="27"/>
          <w:lang w:val="ru-RU"/>
        </w:rPr>
        <w:t>о</w:t>
      </w:r>
      <w:r w:rsidR="00E75CCC">
        <w:rPr>
          <w:b/>
          <w:color w:val="222222"/>
          <w:sz w:val="27"/>
          <w:szCs w:val="27"/>
          <w:lang w:val="ru-RU"/>
        </w:rPr>
        <w:t>графических ссылок статьи НЕ принимаются</w:t>
      </w:r>
      <w:r w:rsidR="00203EBE">
        <w:rPr>
          <w:b/>
          <w:color w:val="222222"/>
          <w:sz w:val="27"/>
          <w:szCs w:val="27"/>
          <w:lang w:val="ru-RU"/>
        </w:rPr>
        <w:t>.</w:t>
      </w:r>
    </w:p>
    <w:p w14:paraId="4E6C400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 журнале принят Ванкуверский стиль цитирования</w:t>
      </w:r>
      <w:r w:rsidR="00B215C0">
        <w:rPr>
          <w:color w:val="222222"/>
          <w:sz w:val="27"/>
          <w:szCs w:val="27"/>
          <w:lang w:val="ru-RU"/>
        </w:rPr>
        <w:t xml:space="preserve">, то есть: </w:t>
      </w:r>
      <w:r w:rsidRPr="003D26CE">
        <w:rPr>
          <w:color w:val="222222"/>
          <w:sz w:val="27"/>
          <w:szCs w:val="27"/>
        </w:rPr>
        <w:t>в тексте статьи ссылки на источники приводятся после цитаты в квадратных скобках арабскими цифрами с указанием порядкового номера источника цитирования и страницы</w:t>
      </w:r>
      <w:r w:rsidR="00B215C0">
        <w:rPr>
          <w:color w:val="222222"/>
          <w:sz w:val="27"/>
          <w:szCs w:val="27"/>
          <w:lang w:val="ru-RU"/>
        </w:rPr>
        <w:t xml:space="preserve"> (</w:t>
      </w:r>
      <w:r w:rsidRPr="003D26CE">
        <w:rPr>
          <w:color w:val="222222"/>
          <w:sz w:val="27"/>
          <w:szCs w:val="27"/>
        </w:rPr>
        <w:t>например: [1, с. 25]</w:t>
      </w:r>
      <w:r w:rsidR="00B215C0">
        <w:rPr>
          <w:color w:val="222222"/>
          <w:sz w:val="27"/>
          <w:szCs w:val="27"/>
          <w:lang w:val="ru-RU"/>
        </w:rPr>
        <w:t>)</w:t>
      </w:r>
      <w:r w:rsidRPr="003D26CE">
        <w:rPr>
          <w:color w:val="222222"/>
          <w:sz w:val="27"/>
          <w:szCs w:val="27"/>
        </w:rPr>
        <w:t xml:space="preserve"> и полное библиографическое описание источника в списке литературы </w:t>
      </w:r>
      <w:r w:rsidRPr="00203EBE">
        <w:rPr>
          <w:b/>
          <w:i/>
          <w:color w:val="222222"/>
          <w:sz w:val="27"/>
          <w:szCs w:val="27"/>
        </w:rPr>
        <w:t>в порядке упоминания</w:t>
      </w:r>
      <w:r w:rsidR="00203EBE">
        <w:rPr>
          <w:b/>
          <w:i/>
          <w:color w:val="222222"/>
          <w:sz w:val="27"/>
          <w:szCs w:val="27"/>
          <w:lang w:val="ru-RU"/>
        </w:rPr>
        <w:t xml:space="preserve"> источника</w:t>
      </w:r>
      <w:r w:rsidRPr="00203EBE">
        <w:rPr>
          <w:b/>
          <w:i/>
          <w:color w:val="222222"/>
          <w:sz w:val="27"/>
          <w:szCs w:val="27"/>
        </w:rPr>
        <w:t xml:space="preserve"> в тексте статьи</w:t>
      </w:r>
      <w:r w:rsidRPr="003D26CE">
        <w:rPr>
          <w:color w:val="222222"/>
          <w:sz w:val="27"/>
          <w:szCs w:val="27"/>
        </w:rPr>
        <w:t>.</w:t>
      </w:r>
    </w:p>
    <w:p w14:paraId="29E1B07A" w14:textId="77777777" w:rsidR="00F106A5" w:rsidRPr="003D26CE" w:rsidRDefault="00F106A5" w:rsidP="003D26CE">
      <w:pPr>
        <w:shd w:val="clear" w:color="auto" w:fill="FFFFFF"/>
        <w:spacing w:after="0" w:line="240" w:lineRule="auto"/>
        <w:ind w:left="-567" w:right="-284"/>
        <w:jc w:val="both"/>
        <w:rPr>
          <w:rFonts w:ascii="Times New Roman" w:eastAsia="Times New Roman" w:hAnsi="Times New Roman" w:cs="Times New Roman"/>
          <w:color w:val="222222"/>
          <w:sz w:val="27"/>
          <w:szCs w:val="27"/>
          <w:lang w:eastAsia="ru-RU"/>
        </w:rPr>
      </w:pPr>
      <w:r w:rsidRPr="003D26CE">
        <w:rPr>
          <w:rFonts w:ascii="Times New Roman" w:eastAsia="Times New Roman" w:hAnsi="Times New Roman" w:cs="Times New Roman"/>
          <w:color w:val="222222"/>
          <w:sz w:val="27"/>
          <w:szCs w:val="27"/>
          <w:lang w:eastAsia="ru-RU"/>
        </w:rPr>
        <w:t xml:space="preserve">После принятия вашей статьи к публикации Вам на адрес </w:t>
      </w:r>
      <w:r w:rsidR="003D26CE" w:rsidRPr="003D26CE">
        <w:rPr>
          <w:rFonts w:ascii="Times New Roman" w:eastAsia="Times New Roman" w:hAnsi="Times New Roman" w:cs="Times New Roman"/>
          <w:color w:val="222222"/>
          <w:sz w:val="27"/>
          <w:szCs w:val="27"/>
          <w:lang w:eastAsia="ru-RU"/>
        </w:rPr>
        <w:t>электронной</w:t>
      </w:r>
      <w:r w:rsidRPr="003D26CE">
        <w:rPr>
          <w:rFonts w:ascii="Times New Roman" w:eastAsia="Times New Roman" w:hAnsi="Times New Roman" w:cs="Times New Roman"/>
          <w:color w:val="222222"/>
          <w:sz w:val="27"/>
          <w:szCs w:val="27"/>
          <w:lang w:eastAsia="ru-RU"/>
        </w:rPr>
        <w:t xml:space="preserve"> почты будет направлена квитанция для оплаты</w:t>
      </w:r>
      <w:r w:rsidR="003D26CE" w:rsidRPr="003D26CE">
        <w:rPr>
          <w:rFonts w:ascii="Times New Roman" w:eastAsia="Times New Roman" w:hAnsi="Times New Roman" w:cs="Times New Roman"/>
          <w:color w:val="222222"/>
          <w:sz w:val="27"/>
          <w:szCs w:val="27"/>
          <w:lang w:eastAsia="ru-RU"/>
        </w:rPr>
        <w:t>.</w:t>
      </w:r>
    </w:p>
    <w:p w14:paraId="523C00ED" w14:textId="77777777" w:rsidR="00AE2348" w:rsidRDefault="00AE2348" w:rsidP="00203EBE">
      <w:pPr>
        <w:pStyle w:val="a8"/>
        <w:shd w:val="clear" w:color="auto" w:fill="auto"/>
        <w:spacing w:before="0" w:after="0" w:line="276" w:lineRule="auto"/>
        <w:ind w:firstLine="0"/>
        <w:jc w:val="both"/>
        <w:rPr>
          <w:sz w:val="28"/>
          <w:szCs w:val="28"/>
        </w:rPr>
      </w:pPr>
    </w:p>
    <w:p w14:paraId="62FC5E4F" w14:textId="77777777" w:rsidR="000619C0" w:rsidRPr="002F748B" w:rsidRDefault="000619C0" w:rsidP="000619C0">
      <w:pPr>
        <w:pStyle w:val="a8"/>
        <w:pageBreakBefore/>
        <w:shd w:val="clear" w:color="auto" w:fill="auto"/>
        <w:spacing w:before="0" w:after="0" w:line="276" w:lineRule="auto"/>
        <w:ind w:firstLine="658"/>
        <w:jc w:val="right"/>
        <w:rPr>
          <w:sz w:val="28"/>
          <w:szCs w:val="28"/>
        </w:rPr>
      </w:pPr>
      <w:r w:rsidRPr="002F748B">
        <w:rPr>
          <w:sz w:val="28"/>
          <w:szCs w:val="28"/>
        </w:rPr>
        <w:lastRenderedPageBreak/>
        <w:t xml:space="preserve">Приложение </w:t>
      </w:r>
      <w:r>
        <w:rPr>
          <w:sz w:val="28"/>
          <w:szCs w:val="28"/>
        </w:rPr>
        <w:t>2</w:t>
      </w:r>
    </w:p>
    <w:p w14:paraId="06BAF137" w14:textId="77777777" w:rsidR="000619C0" w:rsidRPr="002F748B" w:rsidRDefault="000619C0" w:rsidP="000619C0">
      <w:pPr>
        <w:pStyle w:val="a8"/>
        <w:shd w:val="clear" w:color="auto" w:fill="auto"/>
        <w:spacing w:before="0" w:after="0" w:line="276" w:lineRule="auto"/>
        <w:ind w:firstLine="709"/>
        <w:jc w:val="both"/>
        <w:rPr>
          <w:sz w:val="28"/>
          <w:szCs w:val="28"/>
        </w:rPr>
      </w:pPr>
    </w:p>
    <w:p w14:paraId="4CC48FC4" w14:textId="77777777" w:rsidR="000619C0" w:rsidRPr="002F748B" w:rsidRDefault="000619C0" w:rsidP="000619C0">
      <w:pPr>
        <w:pStyle w:val="a8"/>
        <w:shd w:val="clear" w:color="auto" w:fill="auto"/>
        <w:spacing w:before="0" w:after="0" w:line="276" w:lineRule="auto"/>
        <w:ind w:firstLine="0"/>
        <w:jc w:val="center"/>
        <w:rPr>
          <w:b/>
          <w:sz w:val="28"/>
          <w:szCs w:val="28"/>
        </w:rPr>
      </w:pPr>
      <w:r w:rsidRPr="002F748B">
        <w:rPr>
          <w:b/>
          <w:sz w:val="28"/>
          <w:szCs w:val="28"/>
        </w:rPr>
        <w:t>Форма заявки на участие в конференции</w:t>
      </w:r>
    </w:p>
    <w:p w14:paraId="2BCC224E" w14:textId="77777777" w:rsidR="000619C0" w:rsidRPr="002F748B" w:rsidRDefault="000619C0" w:rsidP="000619C0">
      <w:pPr>
        <w:pStyle w:val="a8"/>
        <w:shd w:val="clear" w:color="auto" w:fill="auto"/>
        <w:spacing w:before="0" w:after="0" w:line="276" w:lineRule="auto"/>
        <w:ind w:firstLine="709"/>
        <w:jc w:val="both"/>
        <w:rPr>
          <w:sz w:val="28"/>
          <w:szCs w:val="28"/>
        </w:rPr>
      </w:pPr>
    </w:p>
    <w:tbl>
      <w:tblPr>
        <w:tblStyle w:val="aa"/>
        <w:tblW w:w="0" w:type="auto"/>
        <w:tblInd w:w="108" w:type="dxa"/>
        <w:tblLayout w:type="fixed"/>
        <w:tblLook w:val="0000" w:firstRow="0" w:lastRow="0" w:firstColumn="0" w:lastColumn="0" w:noHBand="0" w:noVBand="0"/>
      </w:tblPr>
      <w:tblGrid>
        <w:gridCol w:w="4678"/>
        <w:gridCol w:w="4678"/>
      </w:tblGrid>
      <w:tr w:rsidR="000619C0" w:rsidRPr="002F748B" w14:paraId="38EF52B6" w14:textId="77777777" w:rsidTr="00742CAA">
        <w:trPr>
          <w:cnfStyle w:val="000000100000" w:firstRow="0" w:lastRow="0" w:firstColumn="0" w:lastColumn="0" w:oddVBand="0" w:evenVBand="0" w:oddHBand="1" w:evenHBand="0"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4678" w:type="dxa"/>
          </w:tcPr>
          <w:p w14:paraId="514CC47B"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ФИО участника (полностью)</w:t>
            </w:r>
          </w:p>
        </w:tc>
        <w:tc>
          <w:tcPr>
            <w:tcW w:w="4678" w:type="dxa"/>
          </w:tcPr>
          <w:p w14:paraId="091A7ABA"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57E2F574"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04420DC7" w14:textId="77777777" w:rsidTr="00742CAA">
        <w:trPr>
          <w:trHeight w:val="446"/>
        </w:trPr>
        <w:tc>
          <w:tcPr>
            <w:cnfStyle w:val="000010000000" w:firstRow="0" w:lastRow="0" w:firstColumn="0" w:lastColumn="0" w:oddVBand="1" w:evenVBand="0" w:oddHBand="0" w:evenHBand="0" w:firstRowFirstColumn="0" w:firstRowLastColumn="0" w:lastRowFirstColumn="0" w:lastRowLastColumn="0"/>
            <w:tcW w:w="4678" w:type="dxa"/>
          </w:tcPr>
          <w:p w14:paraId="5044D55A"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Город, область, страна</w:t>
            </w:r>
          </w:p>
        </w:tc>
        <w:tc>
          <w:tcPr>
            <w:tcW w:w="4678" w:type="dxa"/>
          </w:tcPr>
          <w:p w14:paraId="7BB9B13D" w14:textId="77777777" w:rsidR="000619C0"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p w14:paraId="1DD15F4F"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633DB4CE" w14:textId="77777777" w:rsidTr="00742CA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678" w:type="dxa"/>
          </w:tcPr>
          <w:p w14:paraId="751747FB" w14:textId="77777777" w:rsidR="000619C0" w:rsidRDefault="000619C0" w:rsidP="0072074F">
            <w:pPr>
              <w:pStyle w:val="a8"/>
              <w:shd w:val="clear" w:color="auto" w:fill="auto"/>
              <w:spacing w:before="0" w:after="0" w:line="276" w:lineRule="auto"/>
              <w:ind w:firstLine="0"/>
              <w:jc w:val="both"/>
              <w:rPr>
                <w:sz w:val="28"/>
                <w:szCs w:val="28"/>
              </w:rPr>
            </w:pPr>
            <w:r w:rsidRPr="002F748B">
              <w:rPr>
                <w:sz w:val="28"/>
                <w:szCs w:val="28"/>
              </w:rPr>
              <w:t xml:space="preserve">Место работы (учёбы) </w:t>
            </w:r>
          </w:p>
          <w:p w14:paraId="19316D55" w14:textId="77777777" w:rsidR="000619C0" w:rsidRPr="002F748B" w:rsidRDefault="000619C0" w:rsidP="002C7D3C">
            <w:pPr>
              <w:pStyle w:val="a8"/>
              <w:shd w:val="clear" w:color="auto" w:fill="auto"/>
              <w:spacing w:before="0" w:after="0" w:line="276" w:lineRule="auto"/>
              <w:ind w:firstLine="0"/>
              <w:jc w:val="both"/>
              <w:rPr>
                <w:sz w:val="28"/>
                <w:szCs w:val="28"/>
              </w:rPr>
            </w:pPr>
            <w:r w:rsidRPr="002F748B">
              <w:rPr>
                <w:sz w:val="28"/>
                <w:szCs w:val="28"/>
              </w:rPr>
              <w:t>(полное название)</w:t>
            </w:r>
          </w:p>
        </w:tc>
        <w:tc>
          <w:tcPr>
            <w:tcW w:w="4678" w:type="dxa"/>
          </w:tcPr>
          <w:p w14:paraId="183C272E"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56B7C642"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203EBE" w:rsidRPr="002F748B" w14:paraId="69A57703" w14:textId="77777777" w:rsidTr="00742CAA">
        <w:trPr>
          <w:trHeight w:val="409"/>
        </w:trPr>
        <w:tc>
          <w:tcPr>
            <w:cnfStyle w:val="000010000000" w:firstRow="0" w:lastRow="0" w:firstColumn="0" w:lastColumn="0" w:oddVBand="1" w:evenVBand="0" w:oddHBand="0" w:evenHBand="0" w:firstRowFirstColumn="0" w:firstRowLastColumn="0" w:lastRowFirstColumn="0" w:lastRowLastColumn="0"/>
            <w:tcW w:w="4678" w:type="dxa"/>
          </w:tcPr>
          <w:p w14:paraId="514E3314" w14:textId="77777777" w:rsidR="00203EBE" w:rsidRPr="002F748B" w:rsidRDefault="00203EBE" w:rsidP="0072074F">
            <w:pPr>
              <w:pStyle w:val="a8"/>
              <w:shd w:val="clear" w:color="auto" w:fill="auto"/>
              <w:spacing w:before="0" w:after="0" w:line="276" w:lineRule="auto"/>
              <w:ind w:firstLine="0"/>
              <w:jc w:val="both"/>
              <w:rPr>
                <w:sz w:val="28"/>
                <w:szCs w:val="28"/>
              </w:rPr>
            </w:pPr>
            <w:r w:rsidRPr="002F748B">
              <w:rPr>
                <w:sz w:val="28"/>
                <w:szCs w:val="28"/>
              </w:rPr>
              <w:t>Адрес с индексом</w:t>
            </w:r>
          </w:p>
        </w:tc>
        <w:tc>
          <w:tcPr>
            <w:tcW w:w="4678" w:type="dxa"/>
          </w:tcPr>
          <w:p w14:paraId="400A63DA" w14:textId="77777777" w:rsidR="00203EBE" w:rsidRDefault="00203EBE"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79C1B230" w14:textId="77777777" w:rsidTr="00742CA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678" w:type="dxa"/>
          </w:tcPr>
          <w:p w14:paraId="0BD39F9C" w14:textId="77777777" w:rsidR="000619C0" w:rsidRPr="002F748B" w:rsidRDefault="000619C0" w:rsidP="0072074F">
            <w:pPr>
              <w:pStyle w:val="a8"/>
              <w:shd w:val="clear" w:color="auto" w:fill="auto"/>
              <w:spacing w:before="0" w:after="0" w:line="276" w:lineRule="auto"/>
              <w:ind w:firstLine="0"/>
              <w:jc w:val="both"/>
              <w:rPr>
                <w:sz w:val="28"/>
                <w:szCs w:val="28"/>
              </w:rPr>
            </w:pPr>
            <w:r>
              <w:rPr>
                <w:sz w:val="28"/>
                <w:szCs w:val="28"/>
              </w:rPr>
              <w:t>У</w:t>
            </w:r>
            <w:r w:rsidRPr="002F748B">
              <w:rPr>
                <w:sz w:val="28"/>
                <w:szCs w:val="28"/>
              </w:rPr>
              <w:t>ченая степень, ученое звание</w:t>
            </w:r>
            <w:r>
              <w:rPr>
                <w:sz w:val="28"/>
                <w:szCs w:val="28"/>
              </w:rPr>
              <w:t xml:space="preserve"> (если есть)</w:t>
            </w:r>
          </w:p>
        </w:tc>
        <w:tc>
          <w:tcPr>
            <w:tcW w:w="4678" w:type="dxa"/>
          </w:tcPr>
          <w:p w14:paraId="509EDE44"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58022AC6" w14:textId="77777777" w:rsidTr="00742CAA">
        <w:trPr>
          <w:trHeight w:val="273"/>
        </w:trPr>
        <w:tc>
          <w:tcPr>
            <w:cnfStyle w:val="000010000000" w:firstRow="0" w:lastRow="0" w:firstColumn="0" w:lastColumn="0" w:oddVBand="1" w:evenVBand="0" w:oddHBand="0" w:evenHBand="0" w:firstRowFirstColumn="0" w:firstRowLastColumn="0" w:lastRowFirstColumn="0" w:lastRowLastColumn="0"/>
            <w:tcW w:w="4678" w:type="dxa"/>
          </w:tcPr>
          <w:p w14:paraId="16DDD353"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Курс, направление подготовки/</w:t>
            </w:r>
            <w:r>
              <w:rPr>
                <w:sz w:val="28"/>
                <w:szCs w:val="28"/>
              </w:rPr>
              <w:t xml:space="preserve"> </w:t>
            </w:r>
            <w:r w:rsidRPr="002F748B">
              <w:rPr>
                <w:sz w:val="28"/>
                <w:szCs w:val="28"/>
              </w:rPr>
              <w:t>специальность</w:t>
            </w:r>
            <w:r>
              <w:rPr>
                <w:sz w:val="28"/>
                <w:szCs w:val="28"/>
              </w:rPr>
              <w:t xml:space="preserve"> (для студентов и аспирантов)</w:t>
            </w:r>
          </w:p>
        </w:tc>
        <w:tc>
          <w:tcPr>
            <w:tcW w:w="4678" w:type="dxa"/>
          </w:tcPr>
          <w:p w14:paraId="5700E29B"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7F2DB937" w14:textId="77777777" w:rsidTr="00742CAA">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678" w:type="dxa"/>
          </w:tcPr>
          <w:p w14:paraId="662FDF4B"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Фамилия, имя, отчество, ученая степень, ученое звание научного руководителя</w:t>
            </w:r>
            <w:r>
              <w:rPr>
                <w:sz w:val="28"/>
                <w:szCs w:val="28"/>
              </w:rPr>
              <w:t xml:space="preserve"> (для студентов и аспирантов)</w:t>
            </w:r>
          </w:p>
        </w:tc>
        <w:tc>
          <w:tcPr>
            <w:tcW w:w="4678" w:type="dxa"/>
          </w:tcPr>
          <w:p w14:paraId="559639A1"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28A662C0" w14:textId="77777777" w:rsidTr="00742CAA">
        <w:trPr>
          <w:trHeight w:val="442"/>
        </w:trPr>
        <w:tc>
          <w:tcPr>
            <w:cnfStyle w:val="000010000000" w:firstRow="0" w:lastRow="0" w:firstColumn="0" w:lastColumn="0" w:oddVBand="1" w:evenVBand="0" w:oddHBand="0" w:evenHBand="0" w:firstRowFirstColumn="0" w:firstRowLastColumn="0" w:lastRowFirstColumn="0" w:lastRowLastColumn="0"/>
            <w:tcW w:w="4678" w:type="dxa"/>
          </w:tcPr>
          <w:p w14:paraId="18276A1F"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Телефон с кодом страны и города</w:t>
            </w:r>
          </w:p>
        </w:tc>
        <w:tc>
          <w:tcPr>
            <w:tcW w:w="4678" w:type="dxa"/>
          </w:tcPr>
          <w:p w14:paraId="3B1ED38C"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0562A93" w14:textId="77777777" w:rsidTr="00742CAA">
        <w:trPr>
          <w:cnfStyle w:val="000000100000" w:firstRow="0" w:lastRow="0" w:firstColumn="0" w:lastColumn="0" w:oddVBand="0" w:evenVBand="0" w:oddHBand="1"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4678" w:type="dxa"/>
          </w:tcPr>
          <w:p w14:paraId="12271EC5"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lang w:val="en-US" w:eastAsia="en-US"/>
              </w:rPr>
              <w:t>E-mail</w:t>
            </w:r>
          </w:p>
        </w:tc>
        <w:tc>
          <w:tcPr>
            <w:tcW w:w="4678" w:type="dxa"/>
          </w:tcPr>
          <w:p w14:paraId="01D415D5"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7A7F40" w:rsidRPr="002F748B" w14:paraId="3A0A1197" w14:textId="77777777" w:rsidTr="00742CAA">
        <w:trPr>
          <w:trHeight w:val="446"/>
        </w:trPr>
        <w:tc>
          <w:tcPr>
            <w:cnfStyle w:val="000010000000" w:firstRow="0" w:lastRow="0" w:firstColumn="0" w:lastColumn="0" w:oddVBand="1" w:evenVBand="0" w:oddHBand="0" w:evenHBand="0" w:firstRowFirstColumn="0" w:firstRowLastColumn="0" w:lastRowFirstColumn="0" w:lastRowLastColumn="0"/>
            <w:tcW w:w="4678" w:type="dxa"/>
          </w:tcPr>
          <w:p w14:paraId="44AC2AF6" w14:textId="77777777" w:rsidR="007A7F40" w:rsidRPr="007A7F40" w:rsidRDefault="007A7F40" w:rsidP="0072074F">
            <w:pPr>
              <w:pStyle w:val="a8"/>
              <w:shd w:val="clear" w:color="auto" w:fill="auto"/>
              <w:spacing w:before="0" w:after="0" w:line="276" w:lineRule="auto"/>
              <w:ind w:firstLine="0"/>
              <w:jc w:val="both"/>
              <w:rPr>
                <w:sz w:val="28"/>
                <w:szCs w:val="28"/>
                <w:lang w:eastAsia="en-US"/>
              </w:rPr>
            </w:pPr>
            <w:r>
              <w:rPr>
                <w:sz w:val="28"/>
                <w:szCs w:val="28"/>
                <w:lang w:eastAsia="en-US"/>
              </w:rPr>
              <w:t>Направление работы конференции</w:t>
            </w:r>
          </w:p>
        </w:tc>
        <w:tc>
          <w:tcPr>
            <w:tcW w:w="4678" w:type="dxa"/>
          </w:tcPr>
          <w:p w14:paraId="1BF8FCE1" w14:textId="77777777" w:rsidR="007A7F40" w:rsidRPr="002F748B" w:rsidRDefault="007A7F4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C76657C" w14:textId="77777777" w:rsidTr="00742CAA">
        <w:trPr>
          <w:cnfStyle w:val="000000100000" w:firstRow="0" w:lastRow="0" w:firstColumn="0" w:lastColumn="0" w:oddVBand="0" w:evenVBand="0" w:oddHBand="1"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4678" w:type="dxa"/>
          </w:tcPr>
          <w:p w14:paraId="2F519D22"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Тема доклада</w:t>
            </w:r>
          </w:p>
        </w:tc>
        <w:tc>
          <w:tcPr>
            <w:tcW w:w="4678" w:type="dxa"/>
          </w:tcPr>
          <w:p w14:paraId="6905DB92"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20C54F0D"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09A42AA1" w14:textId="77777777" w:rsidTr="00742CAA">
        <w:trPr>
          <w:trHeight w:val="1277"/>
        </w:trPr>
        <w:tc>
          <w:tcPr>
            <w:cnfStyle w:val="000010000000" w:firstRow="0" w:lastRow="0" w:firstColumn="0" w:lastColumn="0" w:oddVBand="1" w:evenVBand="0" w:oddHBand="0" w:evenHBand="0" w:firstRowFirstColumn="0" w:firstRowLastColumn="0" w:lastRowFirstColumn="0" w:lastRowLastColumn="0"/>
            <w:tcW w:w="4678" w:type="dxa"/>
          </w:tcPr>
          <w:p w14:paraId="752035FD"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Форма участия:</w:t>
            </w:r>
          </w:p>
          <w:p w14:paraId="6FC412FC" w14:textId="77777777" w:rsidR="000619C0" w:rsidRPr="002F748B" w:rsidRDefault="0072074F" w:rsidP="0072074F">
            <w:pPr>
              <w:pStyle w:val="a8"/>
              <w:shd w:val="clear" w:color="auto" w:fill="auto"/>
              <w:spacing w:before="0" w:after="0" w:line="276" w:lineRule="auto"/>
              <w:ind w:firstLine="0"/>
              <w:jc w:val="both"/>
              <w:rPr>
                <w:sz w:val="28"/>
                <w:szCs w:val="28"/>
              </w:rPr>
            </w:pPr>
            <w:r>
              <w:rPr>
                <w:sz w:val="28"/>
                <w:szCs w:val="28"/>
              </w:rPr>
              <w:t xml:space="preserve">1) </w:t>
            </w:r>
            <w:r w:rsidR="000619C0" w:rsidRPr="002F748B">
              <w:rPr>
                <w:sz w:val="28"/>
                <w:szCs w:val="28"/>
              </w:rPr>
              <w:t xml:space="preserve">очное </w:t>
            </w:r>
            <w:r w:rsidR="000619C0">
              <w:rPr>
                <w:sz w:val="28"/>
                <w:szCs w:val="28"/>
              </w:rPr>
              <w:t>/</w:t>
            </w:r>
            <w:r w:rsidR="000619C0" w:rsidRPr="002F748B">
              <w:rPr>
                <w:sz w:val="28"/>
                <w:szCs w:val="28"/>
              </w:rPr>
              <w:t>заочное/дистанционное</w:t>
            </w:r>
          </w:p>
          <w:p w14:paraId="501932ED" w14:textId="77777777" w:rsidR="002C7D3C" w:rsidRDefault="0072074F" w:rsidP="0072074F">
            <w:pPr>
              <w:pStyle w:val="a8"/>
              <w:shd w:val="clear" w:color="auto" w:fill="auto"/>
              <w:spacing w:before="0" w:after="0" w:line="276" w:lineRule="auto"/>
              <w:ind w:firstLine="0"/>
              <w:jc w:val="both"/>
              <w:rPr>
                <w:sz w:val="28"/>
                <w:szCs w:val="28"/>
              </w:rPr>
            </w:pPr>
            <w:r>
              <w:rPr>
                <w:sz w:val="28"/>
                <w:szCs w:val="28"/>
              </w:rPr>
              <w:t xml:space="preserve">2) </w:t>
            </w:r>
            <w:r w:rsidR="000619C0" w:rsidRPr="002F748B">
              <w:rPr>
                <w:sz w:val="28"/>
                <w:szCs w:val="28"/>
              </w:rPr>
              <w:t>выступление с докладом</w:t>
            </w:r>
            <w:r>
              <w:rPr>
                <w:sz w:val="28"/>
                <w:szCs w:val="28"/>
              </w:rPr>
              <w:t xml:space="preserve">, статья </w:t>
            </w:r>
          </w:p>
          <w:p w14:paraId="71C37ECB" w14:textId="77777777" w:rsidR="000619C0" w:rsidRPr="002F748B" w:rsidRDefault="002C7D3C" w:rsidP="0072074F">
            <w:pPr>
              <w:pStyle w:val="a8"/>
              <w:shd w:val="clear" w:color="auto" w:fill="auto"/>
              <w:spacing w:before="0" w:after="0" w:line="276" w:lineRule="auto"/>
              <w:ind w:firstLine="0"/>
              <w:jc w:val="both"/>
              <w:rPr>
                <w:sz w:val="28"/>
                <w:szCs w:val="28"/>
              </w:rPr>
            </w:pPr>
            <w:r>
              <w:rPr>
                <w:sz w:val="28"/>
                <w:szCs w:val="28"/>
              </w:rPr>
              <w:t xml:space="preserve">3) </w:t>
            </w:r>
            <w:r w:rsidR="000619C0" w:rsidRPr="002F748B">
              <w:rPr>
                <w:sz w:val="28"/>
                <w:szCs w:val="28"/>
              </w:rPr>
              <w:t>стендовый доклад</w:t>
            </w:r>
            <w:r w:rsidR="0072074F">
              <w:rPr>
                <w:sz w:val="28"/>
                <w:szCs w:val="28"/>
              </w:rPr>
              <w:t>, статья</w:t>
            </w:r>
          </w:p>
          <w:p w14:paraId="73E423A2" w14:textId="77777777" w:rsidR="000619C0" w:rsidRPr="002F748B" w:rsidRDefault="000619C0" w:rsidP="0072074F">
            <w:pPr>
              <w:pStyle w:val="a8"/>
              <w:shd w:val="clear" w:color="auto" w:fill="auto"/>
              <w:spacing w:before="0" w:after="0" w:line="276" w:lineRule="auto"/>
              <w:ind w:left="426" w:firstLine="0"/>
              <w:jc w:val="both"/>
              <w:rPr>
                <w:sz w:val="28"/>
                <w:szCs w:val="28"/>
              </w:rPr>
            </w:pPr>
          </w:p>
        </w:tc>
        <w:tc>
          <w:tcPr>
            <w:tcW w:w="4678" w:type="dxa"/>
          </w:tcPr>
          <w:p w14:paraId="123801A7"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bl>
    <w:p w14:paraId="7A04167C" w14:textId="77777777" w:rsidR="000619C0" w:rsidRPr="002F748B" w:rsidRDefault="000619C0" w:rsidP="000619C0">
      <w:pPr>
        <w:pStyle w:val="a8"/>
        <w:shd w:val="clear" w:color="auto" w:fill="auto"/>
        <w:spacing w:before="0" w:after="0" w:line="276" w:lineRule="auto"/>
        <w:ind w:firstLine="709"/>
        <w:jc w:val="both"/>
        <w:rPr>
          <w:sz w:val="28"/>
          <w:szCs w:val="28"/>
        </w:rPr>
      </w:pPr>
    </w:p>
    <w:p w14:paraId="09DF9580" w14:textId="77777777" w:rsidR="000619C0" w:rsidRPr="002F748B" w:rsidRDefault="000619C0" w:rsidP="000619C0">
      <w:pPr>
        <w:pStyle w:val="a8"/>
        <w:shd w:val="clear" w:color="auto" w:fill="auto"/>
        <w:spacing w:before="0" w:after="0" w:line="276" w:lineRule="auto"/>
        <w:ind w:firstLine="709"/>
        <w:jc w:val="both"/>
        <w:rPr>
          <w:sz w:val="28"/>
          <w:szCs w:val="28"/>
        </w:rPr>
      </w:pPr>
    </w:p>
    <w:p w14:paraId="2F18B2B7" w14:textId="77777777" w:rsidR="000619C0" w:rsidRPr="002F748B" w:rsidRDefault="000619C0" w:rsidP="000619C0">
      <w:pPr>
        <w:pStyle w:val="a8"/>
        <w:shd w:val="clear" w:color="auto" w:fill="auto"/>
        <w:spacing w:before="0" w:after="0" w:line="276" w:lineRule="auto"/>
        <w:ind w:firstLine="709"/>
        <w:jc w:val="both"/>
        <w:rPr>
          <w:sz w:val="28"/>
          <w:szCs w:val="28"/>
        </w:rPr>
      </w:pPr>
      <w:bookmarkStart w:id="0" w:name="_GoBack"/>
      <w:bookmarkEnd w:id="0"/>
    </w:p>
    <w:p w14:paraId="618CEBD2" w14:textId="77777777" w:rsidR="000619C0" w:rsidRDefault="000619C0" w:rsidP="000619C0">
      <w:pPr>
        <w:pStyle w:val="a8"/>
        <w:shd w:val="clear" w:color="auto" w:fill="auto"/>
        <w:spacing w:before="0" w:after="0" w:line="276" w:lineRule="auto"/>
        <w:ind w:firstLine="709"/>
        <w:jc w:val="both"/>
        <w:rPr>
          <w:sz w:val="28"/>
          <w:szCs w:val="28"/>
        </w:rPr>
      </w:pPr>
    </w:p>
    <w:p w14:paraId="763FD338" w14:textId="77777777" w:rsidR="000619C0" w:rsidRDefault="000619C0" w:rsidP="000619C0">
      <w:pPr>
        <w:pStyle w:val="a8"/>
        <w:shd w:val="clear" w:color="auto" w:fill="auto"/>
        <w:spacing w:before="0" w:after="0" w:line="276" w:lineRule="auto"/>
        <w:ind w:firstLine="709"/>
        <w:jc w:val="both"/>
        <w:rPr>
          <w:sz w:val="28"/>
          <w:szCs w:val="28"/>
        </w:rPr>
      </w:pPr>
    </w:p>
    <w:p w14:paraId="0996F5D2" w14:textId="77777777" w:rsidR="000619C0" w:rsidRDefault="000619C0" w:rsidP="000619C0">
      <w:pPr>
        <w:pStyle w:val="a8"/>
        <w:shd w:val="clear" w:color="auto" w:fill="auto"/>
        <w:spacing w:before="0" w:after="0" w:line="276" w:lineRule="auto"/>
        <w:ind w:firstLine="709"/>
        <w:jc w:val="both"/>
        <w:rPr>
          <w:sz w:val="28"/>
          <w:szCs w:val="28"/>
        </w:rPr>
      </w:pPr>
    </w:p>
    <w:p w14:paraId="7F61311B" w14:textId="77777777" w:rsidR="000619C0" w:rsidRPr="002F748B" w:rsidRDefault="000619C0" w:rsidP="0072074F">
      <w:pPr>
        <w:pStyle w:val="a8"/>
        <w:shd w:val="clear" w:color="auto" w:fill="auto"/>
        <w:spacing w:before="0" w:after="0" w:line="276" w:lineRule="auto"/>
        <w:ind w:firstLine="0"/>
        <w:jc w:val="both"/>
        <w:rPr>
          <w:sz w:val="28"/>
          <w:szCs w:val="28"/>
        </w:rPr>
      </w:pPr>
    </w:p>
    <w:sectPr w:rsidR="000619C0" w:rsidRPr="002F7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9B246368"/>
    <w:lvl w:ilvl="0" w:tplc="07D27FCA">
      <w:start w:val="1"/>
      <w:numFmt w:val="bullet"/>
      <w:lvlText w:val=""/>
      <w:lvlJc w:val="left"/>
    </w:lvl>
    <w:lvl w:ilvl="1" w:tplc="F298660C">
      <w:numFmt w:val="decimal"/>
      <w:lvlText w:val=""/>
      <w:lvlJc w:val="left"/>
    </w:lvl>
    <w:lvl w:ilvl="2" w:tplc="45E4A50E">
      <w:numFmt w:val="decimal"/>
      <w:lvlText w:val=""/>
      <w:lvlJc w:val="left"/>
    </w:lvl>
    <w:lvl w:ilvl="3" w:tplc="83C0F6EE">
      <w:numFmt w:val="decimal"/>
      <w:lvlText w:val=""/>
      <w:lvlJc w:val="left"/>
    </w:lvl>
    <w:lvl w:ilvl="4" w:tplc="9AECF202">
      <w:numFmt w:val="decimal"/>
      <w:lvlText w:val=""/>
      <w:lvlJc w:val="left"/>
    </w:lvl>
    <w:lvl w:ilvl="5" w:tplc="DD1054AE">
      <w:numFmt w:val="decimal"/>
      <w:lvlText w:val=""/>
      <w:lvlJc w:val="left"/>
    </w:lvl>
    <w:lvl w:ilvl="6" w:tplc="F97482B4">
      <w:numFmt w:val="decimal"/>
      <w:lvlText w:val=""/>
      <w:lvlJc w:val="left"/>
    </w:lvl>
    <w:lvl w:ilvl="7" w:tplc="97484442">
      <w:numFmt w:val="decimal"/>
      <w:lvlText w:val=""/>
      <w:lvlJc w:val="left"/>
    </w:lvl>
    <w:lvl w:ilvl="8" w:tplc="298A06DC">
      <w:numFmt w:val="decimal"/>
      <w:lvlText w:val=""/>
      <w:lvlJc w:val="left"/>
    </w:lvl>
  </w:abstractNum>
  <w:abstractNum w:abstractNumId="1" w15:restartNumberingAfterBreak="0">
    <w:nsid w:val="00003D6C"/>
    <w:multiLevelType w:val="hybridMultilevel"/>
    <w:tmpl w:val="E9261390"/>
    <w:lvl w:ilvl="0" w:tplc="DC6A48EC">
      <w:start w:val="1"/>
      <w:numFmt w:val="bullet"/>
      <w:lvlText w:val="В"/>
      <w:lvlJc w:val="left"/>
    </w:lvl>
    <w:lvl w:ilvl="1" w:tplc="17BAC29E">
      <w:start w:val="1"/>
      <w:numFmt w:val="decimal"/>
      <w:lvlText w:val="%2."/>
      <w:lvlJc w:val="left"/>
    </w:lvl>
    <w:lvl w:ilvl="2" w:tplc="B2D88004">
      <w:numFmt w:val="decimal"/>
      <w:lvlText w:val=""/>
      <w:lvlJc w:val="left"/>
    </w:lvl>
    <w:lvl w:ilvl="3" w:tplc="7EF27A3C">
      <w:numFmt w:val="decimal"/>
      <w:lvlText w:val=""/>
      <w:lvlJc w:val="left"/>
    </w:lvl>
    <w:lvl w:ilvl="4" w:tplc="F27C35E0">
      <w:numFmt w:val="decimal"/>
      <w:lvlText w:val=""/>
      <w:lvlJc w:val="left"/>
    </w:lvl>
    <w:lvl w:ilvl="5" w:tplc="4A4E2ACC">
      <w:numFmt w:val="decimal"/>
      <w:lvlText w:val=""/>
      <w:lvlJc w:val="left"/>
    </w:lvl>
    <w:lvl w:ilvl="6" w:tplc="3D20429E">
      <w:numFmt w:val="decimal"/>
      <w:lvlText w:val=""/>
      <w:lvlJc w:val="left"/>
    </w:lvl>
    <w:lvl w:ilvl="7" w:tplc="2B48D0B0">
      <w:numFmt w:val="decimal"/>
      <w:lvlText w:val=""/>
      <w:lvlJc w:val="left"/>
    </w:lvl>
    <w:lvl w:ilvl="8" w:tplc="98743354">
      <w:numFmt w:val="decimal"/>
      <w:lvlText w:val=""/>
      <w:lvlJc w:val="left"/>
    </w:lvl>
  </w:abstractNum>
  <w:abstractNum w:abstractNumId="2" w15:restartNumberingAfterBreak="0">
    <w:nsid w:val="45F635FD"/>
    <w:multiLevelType w:val="multilevel"/>
    <w:tmpl w:val="DE921522"/>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15:restartNumberingAfterBreak="0">
    <w:nsid w:val="4D2A7727"/>
    <w:multiLevelType w:val="hybridMultilevel"/>
    <w:tmpl w:val="C2CA5BE4"/>
    <w:lvl w:ilvl="0" w:tplc="16B6C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AD5CC7"/>
    <w:multiLevelType w:val="multilevel"/>
    <w:tmpl w:val="1A1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D7CC8"/>
    <w:multiLevelType w:val="hybridMultilevel"/>
    <w:tmpl w:val="8A882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EB"/>
    <w:rsid w:val="000104BE"/>
    <w:rsid w:val="000301BB"/>
    <w:rsid w:val="000619C0"/>
    <w:rsid w:val="000667C6"/>
    <w:rsid w:val="000758CF"/>
    <w:rsid w:val="0007685B"/>
    <w:rsid w:val="00081786"/>
    <w:rsid w:val="000964E2"/>
    <w:rsid w:val="000A7A3B"/>
    <w:rsid w:val="000C6BBD"/>
    <w:rsid w:val="001024FD"/>
    <w:rsid w:val="00117AF3"/>
    <w:rsid w:val="0012270C"/>
    <w:rsid w:val="001247DF"/>
    <w:rsid w:val="00174160"/>
    <w:rsid w:val="00176BF1"/>
    <w:rsid w:val="001D3C18"/>
    <w:rsid w:val="001D67AE"/>
    <w:rsid w:val="001E7DE9"/>
    <w:rsid w:val="001F3457"/>
    <w:rsid w:val="001F622D"/>
    <w:rsid w:val="00203EBE"/>
    <w:rsid w:val="00221D54"/>
    <w:rsid w:val="00230D00"/>
    <w:rsid w:val="00265760"/>
    <w:rsid w:val="00290944"/>
    <w:rsid w:val="0029689C"/>
    <w:rsid w:val="002A3475"/>
    <w:rsid w:val="002C7D3C"/>
    <w:rsid w:val="003012CF"/>
    <w:rsid w:val="00320440"/>
    <w:rsid w:val="00325D08"/>
    <w:rsid w:val="003465F3"/>
    <w:rsid w:val="00353F03"/>
    <w:rsid w:val="003877DA"/>
    <w:rsid w:val="00394C3D"/>
    <w:rsid w:val="003A5641"/>
    <w:rsid w:val="003C0F5D"/>
    <w:rsid w:val="003C219C"/>
    <w:rsid w:val="003C6408"/>
    <w:rsid w:val="003D26CE"/>
    <w:rsid w:val="003E2ADD"/>
    <w:rsid w:val="003F6961"/>
    <w:rsid w:val="00431FF8"/>
    <w:rsid w:val="004558D5"/>
    <w:rsid w:val="00574B5E"/>
    <w:rsid w:val="005852B2"/>
    <w:rsid w:val="005C2978"/>
    <w:rsid w:val="005D3B1D"/>
    <w:rsid w:val="005E0ED9"/>
    <w:rsid w:val="005E24D9"/>
    <w:rsid w:val="005F080F"/>
    <w:rsid w:val="00604DB6"/>
    <w:rsid w:val="00610424"/>
    <w:rsid w:val="00616197"/>
    <w:rsid w:val="00641697"/>
    <w:rsid w:val="006449D4"/>
    <w:rsid w:val="00644D7C"/>
    <w:rsid w:val="00651AD2"/>
    <w:rsid w:val="00701522"/>
    <w:rsid w:val="00716885"/>
    <w:rsid w:val="0072074F"/>
    <w:rsid w:val="00725630"/>
    <w:rsid w:val="0072573F"/>
    <w:rsid w:val="00746B88"/>
    <w:rsid w:val="00783A6F"/>
    <w:rsid w:val="007A7F40"/>
    <w:rsid w:val="007C2882"/>
    <w:rsid w:val="007C2F70"/>
    <w:rsid w:val="007C6F36"/>
    <w:rsid w:val="007C7318"/>
    <w:rsid w:val="007E4EE6"/>
    <w:rsid w:val="007E5F21"/>
    <w:rsid w:val="007F452A"/>
    <w:rsid w:val="007F4AC3"/>
    <w:rsid w:val="007F4BD6"/>
    <w:rsid w:val="00820FB8"/>
    <w:rsid w:val="0088100F"/>
    <w:rsid w:val="00882808"/>
    <w:rsid w:val="008B0888"/>
    <w:rsid w:val="008D79CD"/>
    <w:rsid w:val="00930710"/>
    <w:rsid w:val="00950C1C"/>
    <w:rsid w:val="00957FDA"/>
    <w:rsid w:val="00962BA7"/>
    <w:rsid w:val="00975D22"/>
    <w:rsid w:val="009C45A2"/>
    <w:rsid w:val="009F0627"/>
    <w:rsid w:val="00A1002B"/>
    <w:rsid w:val="00A327FB"/>
    <w:rsid w:val="00A356AC"/>
    <w:rsid w:val="00A41A60"/>
    <w:rsid w:val="00A453F8"/>
    <w:rsid w:val="00AB06DE"/>
    <w:rsid w:val="00AC1DE0"/>
    <w:rsid w:val="00AC7EDC"/>
    <w:rsid w:val="00AE2348"/>
    <w:rsid w:val="00B05D88"/>
    <w:rsid w:val="00B15530"/>
    <w:rsid w:val="00B17F3F"/>
    <w:rsid w:val="00B215C0"/>
    <w:rsid w:val="00B24D4D"/>
    <w:rsid w:val="00B35C4A"/>
    <w:rsid w:val="00B36219"/>
    <w:rsid w:val="00B42A6B"/>
    <w:rsid w:val="00B469A3"/>
    <w:rsid w:val="00B575F6"/>
    <w:rsid w:val="00B6165D"/>
    <w:rsid w:val="00B807EA"/>
    <w:rsid w:val="00B82813"/>
    <w:rsid w:val="00B97257"/>
    <w:rsid w:val="00BA27F1"/>
    <w:rsid w:val="00BB3AAB"/>
    <w:rsid w:val="00BE30A4"/>
    <w:rsid w:val="00BF472C"/>
    <w:rsid w:val="00BF4FC0"/>
    <w:rsid w:val="00C01929"/>
    <w:rsid w:val="00C16B43"/>
    <w:rsid w:val="00C35974"/>
    <w:rsid w:val="00C64042"/>
    <w:rsid w:val="00C679AB"/>
    <w:rsid w:val="00C7354D"/>
    <w:rsid w:val="00CB736A"/>
    <w:rsid w:val="00CC1482"/>
    <w:rsid w:val="00CE3E5E"/>
    <w:rsid w:val="00D04B89"/>
    <w:rsid w:val="00D057CA"/>
    <w:rsid w:val="00D77036"/>
    <w:rsid w:val="00DA0660"/>
    <w:rsid w:val="00DB26F8"/>
    <w:rsid w:val="00DB59BF"/>
    <w:rsid w:val="00DC3B35"/>
    <w:rsid w:val="00DC60FF"/>
    <w:rsid w:val="00DF31B7"/>
    <w:rsid w:val="00E02BA9"/>
    <w:rsid w:val="00E23F64"/>
    <w:rsid w:val="00E25BFC"/>
    <w:rsid w:val="00E45970"/>
    <w:rsid w:val="00E656FE"/>
    <w:rsid w:val="00E67819"/>
    <w:rsid w:val="00E75CCC"/>
    <w:rsid w:val="00E84C71"/>
    <w:rsid w:val="00E8662B"/>
    <w:rsid w:val="00E95686"/>
    <w:rsid w:val="00E965E4"/>
    <w:rsid w:val="00EE3A1B"/>
    <w:rsid w:val="00EE717E"/>
    <w:rsid w:val="00F106A5"/>
    <w:rsid w:val="00F44CD0"/>
    <w:rsid w:val="00F47DEB"/>
    <w:rsid w:val="00FA23AD"/>
    <w:rsid w:val="00FB16B5"/>
    <w:rsid w:val="00FD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646C"/>
  <w15:chartTrackingRefBased/>
  <w15:docId w15:val="{FC73FF79-10C4-4B85-B79F-D28F960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1D54"/>
    <w:rPr>
      <w:color w:val="0000FF"/>
      <w:u w:val="single"/>
    </w:rPr>
  </w:style>
  <w:style w:type="paragraph" w:customStyle="1" w:styleId="font8">
    <w:name w:val="font_8"/>
    <w:basedOn w:val="a"/>
    <w:rsid w:val="0022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rsid w:val="00221D54"/>
  </w:style>
  <w:style w:type="character" w:styleId="a4">
    <w:name w:val="Strong"/>
    <w:uiPriority w:val="22"/>
    <w:qFormat/>
    <w:rsid w:val="00221D54"/>
    <w:rPr>
      <w:b/>
      <w:bCs/>
    </w:rPr>
  </w:style>
  <w:style w:type="character" w:styleId="a5">
    <w:name w:val="Emphasis"/>
    <w:uiPriority w:val="20"/>
    <w:qFormat/>
    <w:rsid w:val="00221D54"/>
    <w:rPr>
      <w:i/>
      <w:iCs/>
    </w:rPr>
  </w:style>
  <w:style w:type="paragraph" w:styleId="a6">
    <w:name w:val="List Paragraph"/>
    <w:basedOn w:val="a"/>
    <w:uiPriority w:val="34"/>
    <w:qFormat/>
    <w:rsid w:val="00221D54"/>
    <w:pPr>
      <w:widowControl w:val="0"/>
      <w:spacing w:after="0" w:line="240" w:lineRule="auto"/>
      <w:ind w:left="720"/>
      <w:contextualSpacing/>
    </w:pPr>
    <w:rPr>
      <w:rFonts w:ascii="Arial Unicode MS" w:eastAsia="Arial Unicode MS" w:hAnsi="Arial Unicode MS" w:cs="Arial Unicode MS"/>
      <w:sz w:val="24"/>
      <w:szCs w:val="24"/>
    </w:rPr>
  </w:style>
  <w:style w:type="paragraph" w:customStyle="1" w:styleId="text">
    <w:name w:val="text"/>
    <w:basedOn w:val="a"/>
    <w:rsid w:val="00221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aliases w:val="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Обычный (веб) Знак1 Знак Знак"/>
    <w:basedOn w:val="a"/>
    <w:link w:val="1"/>
    <w:uiPriority w:val="99"/>
    <w:unhideWhenUsed/>
    <w:rsid w:val="00221D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 Знак Знак Знак Знак,Обычный (веб) Знак2 Знак Знак"/>
    <w:link w:val="a7"/>
    <w:uiPriority w:val="99"/>
    <w:locked/>
    <w:rsid w:val="00221D54"/>
    <w:rPr>
      <w:rFonts w:ascii="Times New Roman" w:eastAsia="Times New Roman" w:hAnsi="Times New Roman" w:cs="Times New Roman"/>
      <w:sz w:val="24"/>
      <w:szCs w:val="24"/>
      <w:lang w:val="x-none" w:eastAsia="x-none"/>
    </w:rPr>
  </w:style>
  <w:style w:type="character" w:customStyle="1" w:styleId="x-phmenubutton">
    <w:name w:val="x-ph__menu__button"/>
    <w:rsid w:val="00221D54"/>
  </w:style>
  <w:style w:type="character" w:customStyle="1" w:styleId="10">
    <w:name w:val="Заголовок №1_"/>
    <w:basedOn w:val="a0"/>
    <w:link w:val="11"/>
    <w:uiPriority w:val="99"/>
    <w:locked/>
    <w:rsid w:val="00AE2348"/>
    <w:rPr>
      <w:rFonts w:ascii="Times New Roman" w:hAnsi="Times New Roman" w:cs="Times New Roman"/>
      <w:b/>
      <w:bCs/>
      <w:sz w:val="23"/>
      <w:szCs w:val="23"/>
      <w:shd w:val="clear" w:color="auto" w:fill="FFFFFF"/>
    </w:rPr>
  </w:style>
  <w:style w:type="paragraph" w:styleId="a8">
    <w:name w:val="Body Text"/>
    <w:basedOn w:val="a"/>
    <w:link w:val="a9"/>
    <w:uiPriority w:val="99"/>
    <w:rsid w:val="00AE2348"/>
    <w:pPr>
      <w:shd w:val="clear" w:color="auto" w:fill="FFFFFF"/>
      <w:spacing w:before="240" w:after="240" w:line="274" w:lineRule="exact"/>
      <w:ind w:hanging="280"/>
    </w:pPr>
    <w:rPr>
      <w:rFonts w:ascii="Times New Roman" w:eastAsia="Times New Roman" w:hAnsi="Times New Roman" w:cs="Times New Roman"/>
      <w:sz w:val="23"/>
      <w:szCs w:val="23"/>
      <w:lang w:eastAsia="ru-RU"/>
    </w:rPr>
  </w:style>
  <w:style w:type="character" w:customStyle="1" w:styleId="a9">
    <w:name w:val="Основной текст Знак"/>
    <w:basedOn w:val="a0"/>
    <w:link w:val="a8"/>
    <w:uiPriority w:val="99"/>
    <w:rsid w:val="00AE2348"/>
    <w:rPr>
      <w:rFonts w:ascii="Times New Roman" w:eastAsia="Times New Roman" w:hAnsi="Times New Roman" w:cs="Times New Roman"/>
      <w:sz w:val="23"/>
      <w:szCs w:val="23"/>
      <w:shd w:val="clear" w:color="auto" w:fill="FFFFFF"/>
      <w:lang w:eastAsia="ru-RU"/>
    </w:rPr>
  </w:style>
  <w:style w:type="paragraph" w:customStyle="1" w:styleId="11">
    <w:name w:val="Заголовок №1"/>
    <w:basedOn w:val="a"/>
    <w:link w:val="10"/>
    <w:uiPriority w:val="99"/>
    <w:rsid w:val="00AE2348"/>
    <w:pPr>
      <w:shd w:val="clear" w:color="auto" w:fill="FFFFFF"/>
      <w:spacing w:after="240" w:line="278" w:lineRule="exact"/>
      <w:outlineLvl w:val="0"/>
    </w:pPr>
    <w:rPr>
      <w:rFonts w:ascii="Times New Roman" w:hAnsi="Times New Roman" w:cs="Times New Roman"/>
      <w:b/>
      <w:bCs/>
      <w:sz w:val="23"/>
      <w:szCs w:val="23"/>
    </w:rPr>
  </w:style>
  <w:style w:type="table" w:styleId="aa">
    <w:name w:val="Light List"/>
    <w:basedOn w:val="a1"/>
    <w:uiPriority w:val="61"/>
    <w:rsid w:val="00AE2348"/>
    <w:pPr>
      <w:spacing w:after="0" w:line="240" w:lineRule="auto"/>
    </w:pPr>
    <w:rPr>
      <w:rFonts w:ascii="Arial Unicode MS" w:eastAsia="Times New Roman" w:hAnsi="Arial Unicode MS" w:cs="Times New Roman"/>
      <w:sz w:val="24"/>
      <w:szCs w:val="24"/>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Balloon Text"/>
    <w:basedOn w:val="a"/>
    <w:link w:val="ac"/>
    <w:uiPriority w:val="99"/>
    <w:semiHidden/>
    <w:unhideWhenUsed/>
    <w:rsid w:val="002C7D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7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ire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dpo-journ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konferentsia.oisp@yandex.ru" TargetMode="External"/><Relationship Id="rId5" Type="http://schemas.openxmlformats.org/officeDocument/2006/relationships/webSettings" Target="webSettings.xml"/><Relationship Id="rId10" Type="http://schemas.openxmlformats.org/officeDocument/2006/relationships/hyperlink" Target="mailto:konferentsia.oisp@yandex.ru" TargetMode="External"/><Relationship Id="rId4" Type="http://schemas.openxmlformats.org/officeDocument/2006/relationships/settings" Target="settings.xml"/><Relationship Id="rId9" Type="http://schemas.openxmlformats.org/officeDocument/2006/relationships/hyperlink" Target="http://confirent.ru/ru/node/53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9B8F-4223-4225-9974-A1CCF3FB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 Снежана</dc:creator>
  <cp:keywords/>
  <dc:description/>
  <cp:lastModifiedBy>Admin</cp:lastModifiedBy>
  <cp:revision>9</cp:revision>
  <cp:lastPrinted>2022-03-16T12:49:00Z</cp:lastPrinted>
  <dcterms:created xsi:type="dcterms:W3CDTF">2022-04-04T10:26:00Z</dcterms:created>
  <dcterms:modified xsi:type="dcterms:W3CDTF">2022-04-26T08:10:00Z</dcterms:modified>
</cp:coreProperties>
</file>