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6F" w:rsidRPr="00903B00" w:rsidRDefault="002E116F" w:rsidP="00903B00">
      <w:pPr>
        <w:pStyle w:val="chapter"/>
        <w:spacing w:before="0" w:after="0" w:line="360" w:lineRule="auto"/>
        <w:ind w:left="0" w:right="0" w:firstLine="709"/>
        <w:jc w:val="right"/>
        <w:rPr>
          <w:rFonts w:ascii="Times New Roman" w:hAnsi="Times New Roman"/>
          <w:b w:val="0"/>
          <w:sz w:val="28"/>
          <w:szCs w:val="28"/>
        </w:rPr>
      </w:pPr>
      <w:r w:rsidRPr="00903B00">
        <w:rPr>
          <w:rFonts w:ascii="Times New Roman" w:hAnsi="Times New Roman"/>
          <w:b w:val="0"/>
          <w:sz w:val="28"/>
          <w:szCs w:val="28"/>
        </w:rPr>
        <w:t xml:space="preserve">З.А. </w:t>
      </w:r>
      <w:proofErr w:type="spellStart"/>
      <w:r w:rsidRPr="00903B00">
        <w:rPr>
          <w:rFonts w:ascii="Times New Roman" w:hAnsi="Times New Roman"/>
          <w:b w:val="0"/>
          <w:sz w:val="28"/>
          <w:szCs w:val="28"/>
        </w:rPr>
        <w:t>Жаде</w:t>
      </w:r>
      <w:proofErr w:type="spellEnd"/>
      <w:r w:rsidRPr="00903B00">
        <w:rPr>
          <w:rFonts w:ascii="Times New Roman" w:hAnsi="Times New Roman"/>
          <w:b w:val="0"/>
          <w:sz w:val="28"/>
          <w:szCs w:val="28"/>
        </w:rPr>
        <w:t xml:space="preserve"> (Майкоп)</w:t>
      </w:r>
    </w:p>
    <w:p w:rsidR="00D0340B" w:rsidRPr="00903B00" w:rsidRDefault="00087948" w:rsidP="00087948">
      <w:pPr>
        <w:pStyle w:val="a3"/>
        <w:spacing w:after="0" w:line="240" w:lineRule="auto"/>
        <w:ind w:firstLine="709"/>
        <w:jc w:val="center"/>
        <w:rPr>
          <w:rFonts w:ascii="Times New Roman" w:eastAsia="Times New Roman" w:hAnsi="Times New Roman"/>
          <w:sz w:val="28"/>
          <w:szCs w:val="28"/>
          <w:lang w:eastAsia="ru-RU"/>
        </w:rPr>
      </w:pPr>
      <w:r w:rsidRPr="00087948">
        <w:rPr>
          <w:rFonts w:ascii="Times New Roman" w:hAnsi="Times New Roman"/>
          <w:color w:val="000000"/>
          <w:sz w:val="28"/>
          <w:szCs w:val="28"/>
          <w:shd w:val="clear" w:color="auto" w:fill="FFFFFF"/>
        </w:rPr>
        <w:t xml:space="preserve">Юг России в контексте современных перемен: </w:t>
      </w:r>
      <w:proofErr w:type="spellStart"/>
      <w:r w:rsidRPr="00087948">
        <w:rPr>
          <w:rStyle w:val="a8"/>
          <w:rFonts w:ascii="Times New Roman" w:hAnsi="Times New Roman"/>
          <w:b w:val="0"/>
          <w:sz w:val="28"/>
          <w:szCs w:val="28"/>
        </w:rPr>
        <w:t>этносоциальные</w:t>
      </w:r>
      <w:proofErr w:type="spellEnd"/>
      <w:r w:rsidRPr="00087948">
        <w:rPr>
          <w:rStyle w:val="a8"/>
          <w:rFonts w:ascii="Times New Roman" w:hAnsi="Times New Roman"/>
          <w:b w:val="0"/>
          <w:sz w:val="28"/>
          <w:szCs w:val="28"/>
        </w:rPr>
        <w:t xml:space="preserve"> </w:t>
      </w:r>
      <w:r w:rsidRPr="00087948">
        <w:rPr>
          <w:rFonts w:ascii="Times New Roman" w:hAnsi="Times New Roman"/>
          <w:color w:val="000000"/>
          <w:sz w:val="28"/>
          <w:szCs w:val="28"/>
          <w:shd w:val="clear" w:color="auto" w:fill="FFFFFF"/>
        </w:rPr>
        <w:t xml:space="preserve">процессы и </w:t>
      </w:r>
      <w:r w:rsidRPr="00087948">
        <w:rPr>
          <w:rFonts w:ascii="Times New Roman" w:hAnsi="Times New Roman"/>
          <w:iCs/>
          <w:sz w:val="28"/>
          <w:szCs w:val="28"/>
        </w:rPr>
        <w:t>риски межэтнической напряженности</w:t>
      </w:r>
      <w:r w:rsidRPr="00087948">
        <w:rPr>
          <w:rFonts w:ascii="Times New Roman" w:hAnsi="Times New Roman"/>
          <w:sz w:val="28"/>
          <w:szCs w:val="28"/>
        </w:rPr>
        <w:t xml:space="preserve"> </w:t>
      </w:r>
      <w:r w:rsidR="00EF51BC">
        <w:rPr>
          <w:rFonts w:ascii="Times New Roman" w:hAnsi="Times New Roman"/>
          <w:sz w:val="28"/>
          <w:szCs w:val="28"/>
        </w:rPr>
        <w:t>(1)</w:t>
      </w:r>
    </w:p>
    <w:p w:rsidR="00903B00" w:rsidRPr="00A04674" w:rsidRDefault="00903B00" w:rsidP="00903B00">
      <w:pPr>
        <w:spacing w:after="0" w:line="360" w:lineRule="auto"/>
        <w:ind w:firstLine="709"/>
        <w:jc w:val="center"/>
        <w:rPr>
          <w:rFonts w:ascii="Times New Roman" w:hAnsi="Times New Roman" w:cs="Times New Roman"/>
          <w:sz w:val="28"/>
          <w:szCs w:val="28"/>
        </w:rPr>
      </w:pP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Юг России представляет собой наиболее </w:t>
      </w:r>
      <w:proofErr w:type="spellStart"/>
      <w:r w:rsidRPr="00347E9A">
        <w:rPr>
          <w:rFonts w:ascii="Times New Roman" w:hAnsi="Times New Roman" w:cs="Times New Roman"/>
          <w:sz w:val="28"/>
          <w:szCs w:val="28"/>
        </w:rPr>
        <w:t>полиэтничный</w:t>
      </w:r>
      <w:proofErr w:type="spellEnd"/>
      <w:r w:rsidRPr="00347E9A">
        <w:rPr>
          <w:rFonts w:ascii="Times New Roman" w:hAnsi="Times New Roman" w:cs="Times New Roman"/>
          <w:sz w:val="28"/>
          <w:szCs w:val="28"/>
        </w:rPr>
        <w:t xml:space="preserve"> регион России, со сложным </w:t>
      </w:r>
      <w:proofErr w:type="spellStart"/>
      <w:r w:rsidRPr="00347E9A">
        <w:rPr>
          <w:rFonts w:ascii="Times New Roman" w:hAnsi="Times New Roman" w:cs="Times New Roman"/>
          <w:sz w:val="28"/>
          <w:szCs w:val="28"/>
        </w:rPr>
        <w:t>этноконфессиональным</w:t>
      </w:r>
      <w:proofErr w:type="spellEnd"/>
      <w:r w:rsidRPr="00347E9A">
        <w:rPr>
          <w:rFonts w:ascii="Times New Roman" w:hAnsi="Times New Roman" w:cs="Times New Roman"/>
          <w:sz w:val="28"/>
          <w:szCs w:val="28"/>
        </w:rPr>
        <w:t xml:space="preserve"> составом населения, различными по типу субъектами федерации. Изучение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и межэтнической напряженности </w:t>
      </w:r>
      <w:r w:rsidR="00ED56C3">
        <w:rPr>
          <w:rFonts w:ascii="Times New Roman" w:hAnsi="Times New Roman" w:cs="Times New Roman"/>
          <w:sz w:val="28"/>
          <w:szCs w:val="28"/>
        </w:rPr>
        <w:t xml:space="preserve">в регионе </w:t>
      </w:r>
      <w:r w:rsidRPr="00347E9A">
        <w:rPr>
          <w:rFonts w:ascii="Times New Roman" w:hAnsi="Times New Roman" w:cs="Times New Roman"/>
          <w:sz w:val="28"/>
          <w:szCs w:val="28"/>
        </w:rPr>
        <w:t xml:space="preserve">подтверждает необходимость поиска многомерных подходов, что в свою очередь стимулирует научный дискурс в направлении переосмысления сложившихся представлений. Это нашло отражение в исследовании, в котором наши междисциплинарные усилия направлены на осмысление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w:t>
      </w:r>
      <w:r w:rsidR="00ED56C3">
        <w:rPr>
          <w:rFonts w:ascii="Times New Roman" w:hAnsi="Times New Roman" w:cs="Times New Roman"/>
          <w:sz w:val="28"/>
          <w:szCs w:val="28"/>
        </w:rPr>
        <w:t xml:space="preserve"> и межэтнической напряженности</w:t>
      </w:r>
      <w:r w:rsidRPr="00347E9A">
        <w:rPr>
          <w:rFonts w:ascii="Times New Roman" w:hAnsi="Times New Roman" w:cs="Times New Roman"/>
          <w:sz w:val="28"/>
          <w:szCs w:val="28"/>
        </w:rPr>
        <w:t xml:space="preserve"> </w:t>
      </w:r>
      <w:r w:rsidR="00EF51BC">
        <w:rPr>
          <w:rFonts w:ascii="Times New Roman" w:hAnsi="Times New Roman" w:cs="Times New Roman"/>
          <w:sz w:val="28"/>
          <w:szCs w:val="28"/>
        </w:rPr>
        <w:t>(</w:t>
      </w:r>
      <w:proofErr w:type="spellStart"/>
      <w:r w:rsidR="00ED56C3">
        <w:rPr>
          <w:rFonts w:ascii="Times New Roman" w:hAnsi="Times New Roman" w:cs="Times New Roman"/>
          <w:sz w:val="28"/>
          <w:szCs w:val="28"/>
        </w:rPr>
        <w:t>Жаде</w:t>
      </w:r>
      <w:proofErr w:type="spellEnd"/>
      <w:r w:rsidR="00ED56C3">
        <w:rPr>
          <w:rFonts w:ascii="Times New Roman" w:hAnsi="Times New Roman" w:cs="Times New Roman"/>
          <w:sz w:val="28"/>
          <w:szCs w:val="28"/>
        </w:rPr>
        <w:t>, 2016</w:t>
      </w:r>
      <w:r w:rsidR="00EF51BC">
        <w:rPr>
          <w:rFonts w:ascii="Times New Roman" w:hAnsi="Times New Roman" w:cs="Times New Roman"/>
          <w:sz w:val="28"/>
          <w:szCs w:val="28"/>
        </w:rPr>
        <w:t>)</w:t>
      </w:r>
      <w:r w:rsidR="00ED56C3" w:rsidRPr="00903B00">
        <w:rPr>
          <w:rFonts w:ascii="Times New Roman" w:hAnsi="Times New Roman" w:cs="Times New Roman"/>
          <w:sz w:val="28"/>
          <w:szCs w:val="28"/>
        </w:rPr>
        <w:t>.</w:t>
      </w:r>
    </w:p>
    <w:p w:rsidR="00347E9A" w:rsidRPr="00347E9A" w:rsidRDefault="00ED56C3" w:rsidP="0005315F">
      <w:pPr>
        <w:shd w:val="clear" w:color="auto" w:fill="FFFFFF"/>
        <w:spacing w:after="0" w:line="360" w:lineRule="auto"/>
        <w:ind w:firstLine="709"/>
        <w:jc w:val="both"/>
        <w:rPr>
          <w:rFonts w:ascii="Times New Roman" w:hAnsi="Times New Roman" w:cs="Times New Roman"/>
          <w:sz w:val="28"/>
          <w:szCs w:val="28"/>
        </w:rPr>
      </w:pPr>
      <w:r w:rsidRPr="00ED56C3">
        <w:rPr>
          <w:rFonts w:ascii="Times New Roman" w:hAnsi="Times New Roman" w:cs="Times New Roman"/>
          <w:bCs/>
          <w:i/>
          <w:iCs/>
          <w:sz w:val="28"/>
          <w:szCs w:val="28"/>
        </w:rPr>
        <w:t>Метод исследования:</w:t>
      </w:r>
      <w:r w:rsidRPr="00ED56C3">
        <w:rPr>
          <w:rFonts w:ascii="Times New Roman" w:hAnsi="Times New Roman" w:cs="Times New Roman"/>
          <w:b/>
          <w:bCs/>
          <w:sz w:val="28"/>
          <w:szCs w:val="28"/>
        </w:rPr>
        <w:t xml:space="preserve"> </w:t>
      </w:r>
      <w:r w:rsidRPr="00ED56C3">
        <w:rPr>
          <w:rFonts w:ascii="Times New Roman" w:hAnsi="Times New Roman" w:cs="Times New Roman"/>
          <w:sz w:val="28"/>
          <w:szCs w:val="28"/>
        </w:rPr>
        <w:t>экспертный опрос/интервью, опрошено 52 эксперта – специалисты по региональным конфликтам, ученые и политики, занимающиеся межэтническими проблемами.</w:t>
      </w:r>
      <w:r w:rsidR="0005315F">
        <w:rPr>
          <w:rFonts w:ascii="Times New Roman" w:hAnsi="Times New Roman" w:cs="Times New Roman"/>
          <w:sz w:val="28"/>
          <w:szCs w:val="28"/>
        </w:rPr>
        <w:t xml:space="preserve"> </w:t>
      </w:r>
      <w:r w:rsidR="00347E9A" w:rsidRPr="00347E9A">
        <w:rPr>
          <w:rFonts w:ascii="Times New Roman" w:hAnsi="Times New Roman" w:cs="Times New Roman"/>
          <w:sz w:val="28"/>
          <w:szCs w:val="28"/>
        </w:rPr>
        <w:t xml:space="preserve">В ходе анализа данных, полученных в результате опроса, были обобщены экспертные оценки и сделаны выводы. На основе анализа проведенного </w:t>
      </w:r>
      <w:bookmarkStart w:id="0" w:name="_GoBack"/>
      <w:bookmarkEnd w:id="0"/>
      <w:r w:rsidR="00347E9A" w:rsidRPr="00347E9A">
        <w:rPr>
          <w:rFonts w:ascii="Times New Roman" w:hAnsi="Times New Roman" w:cs="Times New Roman"/>
          <w:sz w:val="28"/>
          <w:szCs w:val="28"/>
        </w:rPr>
        <w:t xml:space="preserve">экспертного опроса, можно заключить, что, </w:t>
      </w:r>
      <w:proofErr w:type="spellStart"/>
      <w:r w:rsidR="00347E9A" w:rsidRPr="00347E9A">
        <w:rPr>
          <w:rFonts w:ascii="Times New Roman" w:hAnsi="Times New Roman" w:cs="Times New Roman"/>
          <w:sz w:val="28"/>
          <w:szCs w:val="28"/>
        </w:rPr>
        <w:t>этносоциальные</w:t>
      </w:r>
      <w:proofErr w:type="spellEnd"/>
      <w:r w:rsidR="00347E9A" w:rsidRPr="00347E9A">
        <w:rPr>
          <w:rFonts w:ascii="Times New Roman" w:hAnsi="Times New Roman" w:cs="Times New Roman"/>
          <w:sz w:val="28"/>
          <w:szCs w:val="28"/>
        </w:rPr>
        <w:t xml:space="preserve"> процессы – это социальные процессы, отличающиеся этнической спецификой.</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Размышляя о сложности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эксперты делали упор на том, что это комплексное понятие, требующее корректного научного определения, которого нет в отечественной социологии, политологии, </w:t>
      </w:r>
      <w:proofErr w:type="spellStart"/>
      <w:r w:rsidRPr="00347E9A">
        <w:rPr>
          <w:rFonts w:ascii="Times New Roman" w:hAnsi="Times New Roman" w:cs="Times New Roman"/>
          <w:sz w:val="28"/>
          <w:szCs w:val="28"/>
        </w:rPr>
        <w:t>нациоведении</w:t>
      </w:r>
      <w:proofErr w:type="spellEnd"/>
      <w:r w:rsidRPr="00347E9A">
        <w:rPr>
          <w:rFonts w:ascii="Times New Roman" w:hAnsi="Times New Roman" w:cs="Times New Roman"/>
          <w:sz w:val="28"/>
          <w:szCs w:val="28"/>
        </w:rPr>
        <w:t xml:space="preserve">. Поэтому исследователям приходится давать характеристики, которые во многом будут иметь субъективный характер. Эта составная часть социальных процессов общества, воздействующих на различные уровни организации этнических сообществ, осуществляющих свою жизнедеятельность на определенной территории, в рамках определенного государства, сохраняя, отстаивая приоритетные этнокультурные ценности, придавая им определенную динамику развития.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lastRenderedPageBreak/>
        <w:t xml:space="preserve">Рассматривая </w:t>
      </w:r>
      <w:proofErr w:type="spellStart"/>
      <w:r w:rsidRPr="00347E9A">
        <w:rPr>
          <w:rFonts w:ascii="Times New Roman" w:hAnsi="Times New Roman" w:cs="Times New Roman"/>
          <w:sz w:val="28"/>
          <w:szCs w:val="28"/>
        </w:rPr>
        <w:t>этносоциальные</w:t>
      </w:r>
      <w:proofErr w:type="spellEnd"/>
      <w:r w:rsidRPr="00347E9A">
        <w:rPr>
          <w:rFonts w:ascii="Times New Roman" w:hAnsi="Times New Roman" w:cs="Times New Roman"/>
          <w:sz w:val="28"/>
          <w:szCs w:val="28"/>
        </w:rPr>
        <w:t xml:space="preserve"> процессы как тип социальных процессов, эксперты подмечают связь с идентичностью. Например, </w:t>
      </w:r>
      <w:r w:rsidR="00CF6149">
        <w:rPr>
          <w:rFonts w:ascii="Times New Roman" w:hAnsi="Times New Roman" w:cs="Times New Roman"/>
          <w:sz w:val="28"/>
          <w:szCs w:val="28"/>
        </w:rPr>
        <w:t xml:space="preserve">один из </w:t>
      </w:r>
      <w:r w:rsidRPr="00347E9A">
        <w:rPr>
          <w:rFonts w:ascii="Times New Roman" w:hAnsi="Times New Roman" w:cs="Times New Roman"/>
          <w:sz w:val="28"/>
          <w:szCs w:val="28"/>
        </w:rPr>
        <w:t>эксперт</w:t>
      </w:r>
      <w:r w:rsidR="00CF6149">
        <w:rPr>
          <w:rFonts w:ascii="Times New Roman" w:hAnsi="Times New Roman" w:cs="Times New Roman"/>
          <w:sz w:val="28"/>
          <w:szCs w:val="28"/>
        </w:rPr>
        <w:t xml:space="preserve">ов утверждает, </w:t>
      </w:r>
      <w:r w:rsidRPr="00347E9A">
        <w:rPr>
          <w:rFonts w:ascii="Times New Roman" w:hAnsi="Times New Roman" w:cs="Times New Roman"/>
          <w:sz w:val="28"/>
          <w:szCs w:val="28"/>
        </w:rPr>
        <w:t xml:space="preserve">что </w:t>
      </w:r>
      <w:proofErr w:type="spellStart"/>
      <w:r w:rsidRPr="00347E9A">
        <w:rPr>
          <w:rFonts w:ascii="Times New Roman" w:hAnsi="Times New Roman" w:cs="Times New Roman"/>
          <w:sz w:val="28"/>
          <w:szCs w:val="28"/>
        </w:rPr>
        <w:t>этносоциальные</w:t>
      </w:r>
      <w:proofErr w:type="spellEnd"/>
      <w:r w:rsidRPr="00347E9A">
        <w:rPr>
          <w:rFonts w:ascii="Times New Roman" w:hAnsi="Times New Roman" w:cs="Times New Roman"/>
          <w:sz w:val="28"/>
          <w:szCs w:val="28"/>
        </w:rPr>
        <w:t xml:space="preserve"> процессы – взаимодействие </w:t>
      </w:r>
      <w:proofErr w:type="spellStart"/>
      <w:r w:rsidRPr="00347E9A">
        <w:rPr>
          <w:rFonts w:ascii="Times New Roman" w:hAnsi="Times New Roman" w:cs="Times New Roman"/>
          <w:sz w:val="28"/>
          <w:szCs w:val="28"/>
        </w:rPr>
        <w:t>акторов</w:t>
      </w:r>
      <w:proofErr w:type="spellEnd"/>
      <w:r w:rsidRPr="00347E9A">
        <w:rPr>
          <w:rFonts w:ascii="Times New Roman" w:hAnsi="Times New Roman" w:cs="Times New Roman"/>
          <w:sz w:val="28"/>
          <w:szCs w:val="28"/>
        </w:rPr>
        <w:t xml:space="preserve">, представляющих </w:t>
      </w:r>
      <w:proofErr w:type="gramStart"/>
      <w:r w:rsidRPr="00347E9A">
        <w:rPr>
          <w:rFonts w:ascii="Times New Roman" w:hAnsi="Times New Roman" w:cs="Times New Roman"/>
          <w:sz w:val="28"/>
          <w:szCs w:val="28"/>
        </w:rPr>
        <w:t>мы-группы</w:t>
      </w:r>
      <w:proofErr w:type="gramEnd"/>
      <w:r w:rsidRPr="00347E9A">
        <w:rPr>
          <w:rFonts w:ascii="Times New Roman" w:hAnsi="Times New Roman" w:cs="Times New Roman"/>
          <w:sz w:val="28"/>
          <w:szCs w:val="28"/>
        </w:rPr>
        <w:t xml:space="preserve">, в основе которых лежит общая идентичность. Эти рассуждения выводят на осмысление конфликта идентичностей в </w:t>
      </w:r>
      <w:proofErr w:type="spellStart"/>
      <w:r w:rsidRPr="00347E9A">
        <w:rPr>
          <w:rFonts w:ascii="Times New Roman" w:hAnsi="Times New Roman" w:cs="Times New Roman"/>
          <w:sz w:val="28"/>
          <w:szCs w:val="28"/>
        </w:rPr>
        <w:t>полиэтноконфессиональном</w:t>
      </w:r>
      <w:proofErr w:type="spellEnd"/>
      <w:r w:rsidRPr="00347E9A">
        <w:rPr>
          <w:rFonts w:ascii="Times New Roman" w:hAnsi="Times New Roman" w:cs="Times New Roman"/>
          <w:sz w:val="28"/>
          <w:szCs w:val="28"/>
        </w:rPr>
        <w:t xml:space="preserve"> регионе.</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Тем не менее, экспертный опрос выявил разброс мнений в оценке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Так, в ходе исследования была выявлена позиция, согласно которой </w:t>
      </w:r>
      <w:proofErr w:type="spellStart"/>
      <w:r w:rsidRPr="00347E9A">
        <w:rPr>
          <w:rFonts w:ascii="Times New Roman" w:hAnsi="Times New Roman" w:cs="Times New Roman"/>
          <w:sz w:val="28"/>
          <w:szCs w:val="28"/>
        </w:rPr>
        <w:t>этносоциальные</w:t>
      </w:r>
      <w:proofErr w:type="spellEnd"/>
      <w:r w:rsidRPr="00347E9A">
        <w:rPr>
          <w:rFonts w:ascii="Times New Roman" w:hAnsi="Times New Roman" w:cs="Times New Roman"/>
          <w:sz w:val="28"/>
          <w:szCs w:val="28"/>
        </w:rPr>
        <w:t xml:space="preserve"> процессы – процессы искусственного придания социальной статики или динамики этнического оттенка с целью достижения группой лиц корпоративных интересов.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Каждый из обозначенных подходов пополнил понимание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Описанные выше фрагменты анализа результатов экспертного опроса свидетельствуют, что многоаспектность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предполагает междисциплинарный характер их изучения, необходимость исследования особенностей и социальных, и этнических компонентов. </w:t>
      </w:r>
    </w:p>
    <w:p w:rsidR="00347E9A" w:rsidRPr="00347E9A" w:rsidRDefault="0005315F" w:rsidP="000531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47E9A" w:rsidRPr="00347E9A">
        <w:rPr>
          <w:rFonts w:ascii="Times New Roman" w:hAnsi="Times New Roman" w:cs="Times New Roman"/>
          <w:sz w:val="28"/>
          <w:szCs w:val="28"/>
        </w:rPr>
        <w:t xml:space="preserve">целом, за некоторым исключением, экспертное сообщество понимает </w:t>
      </w:r>
      <w:proofErr w:type="spellStart"/>
      <w:r w:rsidR="00347E9A" w:rsidRPr="00347E9A">
        <w:rPr>
          <w:rFonts w:ascii="Times New Roman" w:hAnsi="Times New Roman" w:cs="Times New Roman"/>
          <w:sz w:val="28"/>
          <w:szCs w:val="28"/>
        </w:rPr>
        <w:t>этносоциальные</w:t>
      </w:r>
      <w:proofErr w:type="spellEnd"/>
      <w:r w:rsidR="00347E9A" w:rsidRPr="00347E9A">
        <w:rPr>
          <w:rFonts w:ascii="Times New Roman" w:hAnsi="Times New Roman" w:cs="Times New Roman"/>
          <w:sz w:val="28"/>
          <w:szCs w:val="28"/>
        </w:rPr>
        <w:t xml:space="preserve"> процессы как совокупность действий и взаимодействий этнических групп, а также результаты этих взаимодействий, существенно меняющие соотношение групповых статусов и позиций в системе общественных иерархий.</w:t>
      </w:r>
    </w:p>
    <w:p w:rsidR="00EF51BC" w:rsidRPr="00347E9A" w:rsidRDefault="00EF51BC" w:rsidP="00EF51BC">
      <w:pPr>
        <w:spacing w:after="0" w:line="360" w:lineRule="auto"/>
        <w:ind w:firstLine="709"/>
        <w:jc w:val="both"/>
        <w:rPr>
          <w:rFonts w:ascii="Times New Roman" w:hAnsi="Times New Roman" w:cs="Times New Roman"/>
          <w:b/>
          <w:bCs/>
          <w:sz w:val="28"/>
          <w:szCs w:val="28"/>
        </w:rPr>
      </w:pPr>
      <w:r w:rsidRPr="00347E9A">
        <w:rPr>
          <w:rFonts w:ascii="Times New Roman" w:hAnsi="Times New Roman" w:cs="Times New Roman"/>
          <w:sz w:val="28"/>
          <w:szCs w:val="28"/>
        </w:rPr>
        <w:t xml:space="preserve">При анализе региональных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необходимо иметь в виду, что в России существуют значительные различия между регионами, что, несомненно, накладывает </w:t>
      </w:r>
      <w:r w:rsidRPr="00CF6149">
        <w:rPr>
          <w:rFonts w:ascii="Times New Roman" w:hAnsi="Times New Roman" w:cs="Times New Roman"/>
          <w:sz w:val="28"/>
          <w:szCs w:val="28"/>
        </w:rPr>
        <w:t>отпечаток на характер протека</w:t>
      </w:r>
      <w:r>
        <w:rPr>
          <w:rFonts w:ascii="Times New Roman" w:hAnsi="Times New Roman" w:cs="Times New Roman"/>
          <w:sz w:val="28"/>
          <w:szCs w:val="28"/>
        </w:rPr>
        <w:t>ния данных процессов в регионе (</w:t>
      </w:r>
      <w:proofErr w:type="spellStart"/>
      <w:r w:rsidRPr="00CF6149">
        <w:rPr>
          <w:rFonts w:ascii="Times New Roman" w:hAnsi="Times New Roman" w:cs="Times New Roman"/>
          <w:sz w:val="28"/>
          <w:szCs w:val="28"/>
        </w:rPr>
        <w:t>Хунагов</w:t>
      </w:r>
      <w:proofErr w:type="spellEnd"/>
      <w:r w:rsidRPr="00CF6149">
        <w:rPr>
          <w:rFonts w:ascii="Times New Roman" w:hAnsi="Times New Roman" w:cs="Times New Roman"/>
          <w:sz w:val="28"/>
          <w:szCs w:val="28"/>
        </w:rPr>
        <w:t>, 2015,</w:t>
      </w:r>
      <w:r>
        <w:rPr>
          <w:rFonts w:ascii="Times New Roman" w:hAnsi="Times New Roman" w:cs="Times New Roman"/>
          <w:sz w:val="28"/>
          <w:szCs w:val="28"/>
        </w:rPr>
        <w:t xml:space="preserve"> 142)</w:t>
      </w:r>
      <w:r w:rsidRPr="00CF6149">
        <w:rPr>
          <w:rFonts w:ascii="Times New Roman" w:hAnsi="Times New Roman" w:cs="Times New Roman"/>
          <w:sz w:val="28"/>
          <w:szCs w:val="28"/>
        </w:rPr>
        <w:t>.</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В рамках методологии и методики анализа межэтнических конфликтов актуализировалось понятие «межэтническая напряженность», понимаемое исследователями как характеристика межэтнических отношений, в которых </w:t>
      </w:r>
      <w:r w:rsidRPr="00347E9A">
        <w:rPr>
          <w:rFonts w:ascii="Times New Roman" w:hAnsi="Times New Roman" w:cs="Times New Roman"/>
          <w:sz w:val="28"/>
          <w:szCs w:val="28"/>
        </w:rPr>
        <w:lastRenderedPageBreak/>
        <w:t xml:space="preserve">этнические группы или их отдельные представители находятся в состоянии незначительной оппозиции или конкуренции.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На наш взгляд, понятие «межэтническая напряженность» не обладает таким отрицательным смыслом как понятие «межэтнический конфликт» и может являться атрибутом общества, в котором одновременно представлены позитивные и негативные стереотипы и идентичности, обусловливающие единую направленность на межэтническое взаимодействие. Межэтническую напряженность мы исследуем как неотъемлемую характеристику общества, субъектами и объектами которой являются этнические группы или отдельные ее представители, как определенный уровень проявления не только социальной, но и психологической напряженности, присущей любому обществу, незави</w:t>
      </w:r>
      <w:r w:rsidR="00A04674">
        <w:rPr>
          <w:rFonts w:ascii="Times New Roman" w:hAnsi="Times New Roman" w:cs="Times New Roman"/>
          <w:sz w:val="28"/>
          <w:szCs w:val="28"/>
        </w:rPr>
        <w:t>симо от его этнического состава</w:t>
      </w:r>
      <w:r w:rsidR="00CF6149" w:rsidRPr="00903B00">
        <w:rPr>
          <w:rFonts w:ascii="Times New Roman" w:hAnsi="Times New Roman" w:cs="Times New Roman"/>
          <w:sz w:val="28"/>
          <w:szCs w:val="28"/>
        </w:rPr>
        <w:t>.</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shd w:val="clear" w:color="auto" w:fill="FFFFFF"/>
        </w:rPr>
        <w:t xml:space="preserve">Под межэтнической напряженностью мы понимаем состояние социума, которое предшествует межэтническому конфликту. Полагаем, что перед любым межэтническим конфликтом некоторое время накапливается межэтническая напряженность, обусловленная определенными факторами; развитие конфликта, как правило, происходит линейно, а набор факторов ограничен.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В проведенном нами исследовании </w:t>
      </w:r>
      <w:proofErr w:type="gramStart"/>
      <w:r w:rsidRPr="00347E9A">
        <w:rPr>
          <w:rFonts w:ascii="Times New Roman" w:hAnsi="Times New Roman" w:cs="Times New Roman"/>
          <w:sz w:val="28"/>
          <w:szCs w:val="28"/>
        </w:rPr>
        <w:t>большинство экспертов единодушно отметило, что</w:t>
      </w:r>
      <w:proofErr w:type="gramEnd"/>
      <w:r w:rsidRPr="00347E9A">
        <w:rPr>
          <w:rFonts w:ascii="Times New Roman" w:hAnsi="Times New Roman" w:cs="Times New Roman"/>
          <w:sz w:val="28"/>
          <w:szCs w:val="28"/>
        </w:rPr>
        <w:t xml:space="preserve"> межэтническая напряженность –</w:t>
      </w:r>
      <w:r w:rsidRPr="00027320">
        <w:rPr>
          <w:rFonts w:ascii="Times New Roman" w:hAnsi="Times New Roman" w:cs="Times New Roman"/>
          <w:bCs/>
          <w:sz w:val="28"/>
          <w:szCs w:val="28"/>
        </w:rPr>
        <w:t xml:space="preserve"> </w:t>
      </w:r>
      <w:r w:rsidRPr="00347E9A">
        <w:rPr>
          <w:rFonts w:ascii="Times New Roman" w:hAnsi="Times New Roman" w:cs="Times New Roman"/>
          <w:sz w:val="28"/>
          <w:szCs w:val="28"/>
        </w:rPr>
        <w:t>разновидность социальной напряженности, при которой возникающие проблемы приобретают этническую окраску.</w:t>
      </w:r>
      <w:r w:rsidR="00ED56C3">
        <w:rPr>
          <w:rFonts w:ascii="Times New Roman" w:hAnsi="Times New Roman" w:cs="Times New Roman"/>
          <w:sz w:val="28"/>
          <w:szCs w:val="28"/>
        </w:rPr>
        <w:t xml:space="preserve"> </w:t>
      </w:r>
      <w:r w:rsidRPr="00347E9A">
        <w:rPr>
          <w:rFonts w:ascii="Times New Roman" w:hAnsi="Times New Roman" w:cs="Times New Roman"/>
          <w:sz w:val="28"/>
          <w:szCs w:val="28"/>
        </w:rPr>
        <w:t xml:space="preserve">Под межэтнической напряженностью эксперты также понимают фиксируемую в коммуникации напряженность в отношениях между субъектами социального взаимодействия, идентифицирующих себя или другие субъекты в этнических категориях. </w:t>
      </w:r>
      <w:r w:rsidRPr="00347E9A">
        <w:rPr>
          <w:rFonts w:ascii="Times New Roman" w:hAnsi="Times New Roman" w:cs="Times New Roman"/>
          <w:sz w:val="28"/>
          <w:szCs w:val="28"/>
          <w:shd w:val="clear" w:color="auto" w:fill="FFFFFF"/>
        </w:rPr>
        <w:t>Часть экспертов, однако, полагает, что</w:t>
      </w:r>
      <w:r w:rsidRPr="00347E9A">
        <w:rPr>
          <w:rStyle w:val="apple-converted-space"/>
          <w:rFonts w:ascii="Times New Roman" w:hAnsi="Times New Roman" w:cs="Times New Roman"/>
          <w:sz w:val="28"/>
          <w:szCs w:val="28"/>
        </w:rPr>
        <w:t xml:space="preserve"> </w:t>
      </w:r>
      <w:r w:rsidRPr="00347E9A">
        <w:rPr>
          <w:rFonts w:ascii="Times New Roman" w:hAnsi="Times New Roman" w:cs="Times New Roman"/>
          <w:sz w:val="28"/>
          <w:szCs w:val="28"/>
        </w:rPr>
        <w:t>межэтническая напряженность –</w:t>
      </w:r>
      <w:r w:rsidRPr="00347E9A">
        <w:rPr>
          <w:rFonts w:ascii="Times New Roman" w:hAnsi="Times New Roman" w:cs="Times New Roman"/>
          <w:b/>
          <w:bCs/>
          <w:sz w:val="28"/>
          <w:szCs w:val="28"/>
        </w:rPr>
        <w:t xml:space="preserve"> </w:t>
      </w:r>
      <w:r w:rsidRPr="00347E9A">
        <w:rPr>
          <w:rFonts w:ascii="Times New Roman" w:hAnsi="Times New Roman" w:cs="Times New Roman"/>
          <w:sz w:val="28"/>
          <w:szCs w:val="28"/>
        </w:rPr>
        <w:t xml:space="preserve">вид социальной напряженности, возникающий на основе активизации межэтнических противоречий.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shd w:val="clear" w:color="auto" w:fill="FFFFFF"/>
        </w:rPr>
        <w:t>Как отметил один из экспертов,</w:t>
      </w:r>
      <w:r w:rsidRPr="00347E9A">
        <w:rPr>
          <w:rStyle w:val="apple-converted-space"/>
          <w:rFonts w:ascii="Times New Roman" w:hAnsi="Times New Roman" w:cs="Times New Roman"/>
          <w:sz w:val="28"/>
          <w:szCs w:val="28"/>
        </w:rPr>
        <w:t xml:space="preserve"> </w:t>
      </w:r>
      <w:r w:rsidRPr="00347E9A">
        <w:rPr>
          <w:rFonts w:ascii="Times New Roman" w:hAnsi="Times New Roman" w:cs="Times New Roman"/>
          <w:sz w:val="28"/>
          <w:szCs w:val="28"/>
        </w:rPr>
        <w:t xml:space="preserve">межэтническая напряженность – это одна из форм социальной напряженности, которая формируется на основе противоречий между представителями различных национальностей и </w:t>
      </w:r>
      <w:r w:rsidRPr="00347E9A">
        <w:rPr>
          <w:rFonts w:ascii="Times New Roman" w:hAnsi="Times New Roman" w:cs="Times New Roman"/>
          <w:sz w:val="28"/>
          <w:szCs w:val="28"/>
        </w:rPr>
        <w:lastRenderedPageBreak/>
        <w:t>предполагает изменения в межэтнических отношениях согласно новым социальным условиям.</w:t>
      </w:r>
      <w:r w:rsidR="00ED56C3">
        <w:rPr>
          <w:rFonts w:ascii="Times New Roman" w:hAnsi="Times New Roman" w:cs="Times New Roman"/>
          <w:sz w:val="28"/>
          <w:szCs w:val="28"/>
        </w:rPr>
        <w:t xml:space="preserve">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shd w:val="clear" w:color="auto" w:fill="FFFFFF"/>
        </w:rPr>
        <w:t xml:space="preserve">В то же время почти единогласно эксперты </w:t>
      </w:r>
      <w:r w:rsidRPr="00347E9A">
        <w:rPr>
          <w:rFonts w:ascii="Times New Roman" w:hAnsi="Times New Roman" w:cs="Times New Roman"/>
          <w:sz w:val="28"/>
          <w:szCs w:val="28"/>
        </w:rPr>
        <w:t>рассматривают межэтническую напряженность как состояние общества, при котором противоречия воспринимаются как этнически детерминированные и вызывают отчуждение, а затем и вражду между этническими группами. Даже в первом приближении полученные данные позволяют понять, что проблема напряженности в межэтнических отношениях имеет несколько взаимосвязанных измерений.</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shd w:val="clear" w:color="auto" w:fill="FFFFFF"/>
        </w:rPr>
        <w:t>В настоящее время рост межэтнической напряженности констатируется многими экспертами и, очевидно, что необходимо обстоятельное изучение данного феномена и продолжительная работа по снятию напряженности и предотвращению конфликтов.</w:t>
      </w:r>
    </w:p>
    <w:p w:rsidR="00347E9A" w:rsidRPr="00347E9A" w:rsidRDefault="00ED56C3" w:rsidP="0005315F">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Cs/>
          <w:i/>
          <w:iCs/>
          <w:sz w:val="28"/>
          <w:szCs w:val="28"/>
        </w:rPr>
        <w:t>В</w:t>
      </w:r>
      <w:r w:rsidR="00347E9A" w:rsidRPr="00CF6149">
        <w:rPr>
          <w:rFonts w:ascii="Times New Roman" w:hAnsi="Times New Roman" w:cs="Times New Roman"/>
          <w:bCs/>
          <w:i/>
          <w:iCs/>
          <w:sz w:val="28"/>
          <w:szCs w:val="28"/>
        </w:rPr>
        <w:t>ыводы:</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1. Экспертное сообщество региона выражает полярные точки зрения относительно характера, содержания и перспективы развития </w:t>
      </w:r>
      <w:proofErr w:type="spellStart"/>
      <w:r w:rsidRPr="00347E9A">
        <w:rPr>
          <w:rFonts w:ascii="Times New Roman" w:hAnsi="Times New Roman" w:cs="Times New Roman"/>
          <w:sz w:val="28"/>
          <w:szCs w:val="28"/>
        </w:rPr>
        <w:t>этносоциальных</w:t>
      </w:r>
      <w:proofErr w:type="spellEnd"/>
      <w:r w:rsidRPr="00347E9A">
        <w:rPr>
          <w:rFonts w:ascii="Times New Roman" w:hAnsi="Times New Roman" w:cs="Times New Roman"/>
          <w:sz w:val="28"/>
          <w:szCs w:val="28"/>
        </w:rPr>
        <w:t xml:space="preserve"> процессов. Мы разделяем мнение одного из ведущих экспертов, который понимает «под </w:t>
      </w:r>
      <w:proofErr w:type="spellStart"/>
      <w:r w:rsidRPr="00347E9A">
        <w:rPr>
          <w:rFonts w:ascii="Times New Roman" w:hAnsi="Times New Roman" w:cs="Times New Roman"/>
          <w:sz w:val="28"/>
          <w:szCs w:val="28"/>
        </w:rPr>
        <w:t>этносоциальными</w:t>
      </w:r>
      <w:proofErr w:type="spellEnd"/>
      <w:r w:rsidRPr="00347E9A">
        <w:rPr>
          <w:rFonts w:ascii="Times New Roman" w:hAnsi="Times New Roman" w:cs="Times New Roman"/>
          <w:sz w:val="28"/>
          <w:szCs w:val="28"/>
        </w:rPr>
        <w:t xml:space="preserve"> процессами определенный тип социальных процессов, участники которых идентифицируют себя по этническим принципам</w:t>
      </w:r>
      <w:r w:rsidR="00ED56C3">
        <w:rPr>
          <w:rFonts w:ascii="Times New Roman" w:hAnsi="Times New Roman" w:cs="Times New Roman"/>
          <w:sz w:val="28"/>
          <w:szCs w:val="28"/>
        </w:rPr>
        <w:t>»</w:t>
      </w:r>
      <w:r w:rsidRPr="00347E9A">
        <w:rPr>
          <w:rFonts w:ascii="Times New Roman" w:hAnsi="Times New Roman" w:cs="Times New Roman"/>
          <w:sz w:val="28"/>
          <w:szCs w:val="28"/>
        </w:rPr>
        <w:t xml:space="preserve">. </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2. Экспертами неоднозначно оценивается природа межэтнической напряженности на Юге России, факт ее наличия либо отсутствия, предлагаются весьма разнообразные способы ее ослабления</w:t>
      </w:r>
      <w:r w:rsidR="00CF6149">
        <w:rPr>
          <w:rFonts w:ascii="Times New Roman" w:hAnsi="Times New Roman" w:cs="Times New Roman"/>
          <w:sz w:val="28"/>
          <w:szCs w:val="28"/>
        </w:rPr>
        <w:t>.</w:t>
      </w:r>
      <w:r w:rsidRPr="00347E9A">
        <w:rPr>
          <w:rFonts w:ascii="Times New Roman" w:hAnsi="Times New Roman" w:cs="Times New Roman"/>
          <w:sz w:val="28"/>
          <w:szCs w:val="28"/>
        </w:rPr>
        <w:t xml:space="preserve"> Представляется, что при характеристике межэтнической напряженности, не следует противопоставлять разные мнения экспертов, они могут сосуществовать, </w:t>
      </w:r>
      <w:proofErr w:type="spellStart"/>
      <w:r w:rsidRPr="00347E9A">
        <w:rPr>
          <w:rFonts w:ascii="Times New Roman" w:hAnsi="Times New Roman" w:cs="Times New Roman"/>
          <w:sz w:val="28"/>
          <w:szCs w:val="28"/>
        </w:rPr>
        <w:t>взаимодополняя</w:t>
      </w:r>
      <w:proofErr w:type="spellEnd"/>
      <w:r w:rsidRPr="00347E9A">
        <w:rPr>
          <w:rFonts w:ascii="Times New Roman" w:hAnsi="Times New Roman" w:cs="Times New Roman"/>
          <w:sz w:val="28"/>
          <w:szCs w:val="28"/>
        </w:rPr>
        <w:t xml:space="preserve"> друг друга.</w:t>
      </w:r>
    </w:p>
    <w:p w:rsidR="00347E9A" w:rsidRPr="00347E9A" w:rsidRDefault="00347E9A" w:rsidP="0005315F">
      <w:pPr>
        <w:spacing w:after="0" w:line="360" w:lineRule="auto"/>
        <w:ind w:firstLine="709"/>
        <w:jc w:val="both"/>
        <w:rPr>
          <w:rFonts w:ascii="Times New Roman" w:hAnsi="Times New Roman" w:cs="Times New Roman"/>
          <w:sz w:val="28"/>
          <w:szCs w:val="28"/>
        </w:rPr>
      </w:pPr>
      <w:r w:rsidRPr="00347E9A">
        <w:rPr>
          <w:rFonts w:ascii="Times New Roman" w:hAnsi="Times New Roman" w:cs="Times New Roman"/>
          <w:sz w:val="28"/>
          <w:szCs w:val="28"/>
        </w:rPr>
        <w:t xml:space="preserve">3. Большинство экспертов солидарно в том, что одних сугубо экономических, политических или этнокультурных механизмов для превенции межэтнической напряженности в поликультурном и </w:t>
      </w:r>
      <w:proofErr w:type="spellStart"/>
      <w:r w:rsidRPr="00347E9A">
        <w:rPr>
          <w:rFonts w:ascii="Times New Roman" w:hAnsi="Times New Roman" w:cs="Times New Roman"/>
          <w:sz w:val="28"/>
          <w:szCs w:val="28"/>
        </w:rPr>
        <w:t>поликонфессиональном</w:t>
      </w:r>
      <w:proofErr w:type="spellEnd"/>
      <w:r w:rsidRPr="00347E9A">
        <w:rPr>
          <w:rFonts w:ascii="Times New Roman" w:hAnsi="Times New Roman" w:cs="Times New Roman"/>
          <w:sz w:val="28"/>
          <w:szCs w:val="28"/>
        </w:rPr>
        <w:t xml:space="preserve"> пространстве Юга России явно недостаточно. В этих целях считают </w:t>
      </w:r>
      <w:r w:rsidRPr="00347E9A">
        <w:rPr>
          <w:rFonts w:ascii="Times New Roman" w:hAnsi="Times New Roman" w:cs="Times New Roman"/>
          <w:sz w:val="28"/>
          <w:szCs w:val="28"/>
        </w:rPr>
        <w:lastRenderedPageBreak/>
        <w:t xml:space="preserve">целесообразным использовать комплексный подход, который позволит существенно расширить политико-правовой и научный инструментарий преодоления потенциальной </w:t>
      </w:r>
      <w:proofErr w:type="spellStart"/>
      <w:r w:rsidRPr="00347E9A">
        <w:rPr>
          <w:rFonts w:ascii="Times New Roman" w:hAnsi="Times New Roman" w:cs="Times New Roman"/>
          <w:sz w:val="28"/>
          <w:szCs w:val="28"/>
        </w:rPr>
        <w:t>конфликтогенности</w:t>
      </w:r>
      <w:proofErr w:type="spellEnd"/>
      <w:r w:rsidRPr="00347E9A">
        <w:rPr>
          <w:rFonts w:ascii="Times New Roman" w:hAnsi="Times New Roman" w:cs="Times New Roman"/>
          <w:sz w:val="28"/>
          <w:szCs w:val="28"/>
        </w:rPr>
        <w:t xml:space="preserve"> в </w:t>
      </w:r>
      <w:proofErr w:type="spellStart"/>
      <w:r w:rsidRPr="00347E9A">
        <w:rPr>
          <w:rFonts w:ascii="Times New Roman" w:hAnsi="Times New Roman" w:cs="Times New Roman"/>
          <w:sz w:val="28"/>
          <w:szCs w:val="28"/>
        </w:rPr>
        <w:t>полиэтничном</w:t>
      </w:r>
      <w:proofErr w:type="spellEnd"/>
      <w:r w:rsidRPr="00347E9A">
        <w:rPr>
          <w:rFonts w:ascii="Times New Roman" w:hAnsi="Times New Roman" w:cs="Times New Roman"/>
          <w:sz w:val="28"/>
          <w:szCs w:val="28"/>
        </w:rPr>
        <w:t xml:space="preserve"> обществе, каковым и является Юг России. </w:t>
      </w:r>
    </w:p>
    <w:p w:rsidR="00347E9A" w:rsidRPr="0080199F" w:rsidRDefault="00347E9A" w:rsidP="00347E9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bCs/>
          <w:sz w:val="28"/>
          <w:szCs w:val="28"/>
        </w:rPr>
      </w:pPr>
      <w:r w:rsidRPr="0080199F">
        <w:rPr>
          <w:rFonts w:ascii="Times New Roman" w:hAnsi="Times New Roman"/>
          <w:b/>
          <w:bCs/>
          <w:sz w:val="28"/>
          <w:szCs w:val="28"/>
        </w:rPr>
        <w:t>Ссылки и примечания:</w:t>
      </w:r>
    </w:p>
    <w:p w:rsidR="00347E9A" w:rsidRPr="00CF6149" w:rsidRDefault="00347E9A" w:rsidP="00347E9A">
      <w:pPr>
        <w:pStyle w:val="a4"/>
        <w:numPr>
          <w:ilvl w:val="0"/>
          <w:numId w:val="5"/>
        </w:numPr>
        <w:spacing w:after="0" w:line="240" w:lineRule="auto"/>
        <w:ind w:left="0" w:firstLine="0"/>
        <w:contextualSpacing w:val="0"/>
        <w:jc w:val="both"/>
        <w:rPr>
          <w:rFonts w:ascii="Times New Roman" w:hAnsi="Times New Roman" w:cs="Times New Roman"/>
          <w:sz w:val="28"/>
          <w:szCs w:val="28"/>
        </w:rPr>
      </w:pPr>
      <w:r w:rsidRPr="00CF6149">
        <w:rPr>
          <w:rFonts w:ascii="Times New Roman" w:hAnsi="Times New Roman" w:cs="Times New Roman"/>
          <w:sz w:val="28"/>
          <w:szCs w:val="28"/>
        </w:rPr>
        <w:t>Работа выполнена при финансовой поддержке Российского научного фонда, проект № 15-18-00148 «</w:t>
      </w:r>
      <w:proofErr w:type="spellStart"/>
      <w:r w:rsidRPr="00CF6149">
        <w:rPr>
          <w:rFonts w:ascii="Times New Roman" w:hAnsi="Times New Roman" w:cs="Times New Roman"/>
          <w:sz w:val="28"/>
          <w:szCs w:val="28"/>
        </w:rPr>
        <w:t>Этносоциальные</w:t>
      </w:r>
      <w:proofErr w:type="spellEnd"/>
      <w:r w:rsidRPr="00CF6149">
        <w:rPr>
          <w:rFonts w:ascii="Times New Roman" w:hAnsi="Times New Roman" w:cs="Times New Roman"/>
          <w:sz w:val="28"/>
          <w:szCs w:val="28"/>
        </w:rPr>
        <w:t xml:space="preserve"> процессы и межэтническая напряженность на Юге России: совершенствование аналитического инструментария и способов регулирования».</w:t>
      </w:r>
    </w:p>
    <w:p w:rsidR="00CF6149" w:rsidRPr="00ED56C3" w:rsidRDefault="00CF6149" w:rsidP="00CF6149">
      <w:pPr>
        <w:pStyle w:val="a4"/>
        <w:numPr>
          <w:ilvl w:val="0"/>
          <w:numId w:val="5"/>
        </w:numPr>
        <w:spacing w:after="0" w:line="240" w:lineRule="auto"/>
        <w:ind w:left="0" w:firstLine="0"/>
        <w:contextualSpacing w:val="0"/>
        <w:jc w:val="both"/>
        <w:rPr>
          <w:rFonts w:ascii="Times New Roman" w:hAnsi="Times New Roman" w:cs="Times New Roman"/>
          <w:sz w:val="28"/>
          <w:szCs w:val="28"/>
        </w:rPr>
      </w:pPr>
      <w:proofErr w:type="spellStart"/>
      <w:r w:rsidRPr="00ED56C3">
        <w:rPr>
          <w:rFonts w:ascii="Times New Roman" w:hAnsi="Times New Roman" w:cs="Times New Roman"/>
          <w:iCs/>
          <w:sz w:val="28"/>
          <w:szCs w:val="28"/>
        </w:rPr>
        <w:t>Жаде</w:t>
      </w:r>
      <w:proofErr w:type="spellEnd"/>
      <w:r w:rsidRPr="00ED56C3">
        <w:rPr>
          <w:rFonts w:ascii="Times New Roman" w:hAnsi="Times New Roman" w:cs="Times New Roman"/>
          <w:iCs/>
          <w:sz w:val="28"/>
          <w:szCs w:val="28"/>
        </w:rPr>
        <w:t xml:space="preserve"> З.А., </w:t>
      </w:r>
      <w:proofErr w:type="spellStart"/>
      <w:r w:rsidRPr="00ED56C3">
        <w:rPr>
          <w:rFonts w:ascii="Times New Roman" w:hAnsi="Times New Roman" w:cs="Times New Roman"/>
          <w:iCs/>
          <w:sz w:val="28"/>
          <w:szCs w:val="28"/>
        </w:rPr>
        <w:t>Шадже</w:t>
      </w:r>
      <w:proofErr w:type="spellEnd"/>
      <w:r w:rsidRPr="00ED56C3">
        <w:rPr>
          <w:rFonts w:ascii="Times New Roman" w:hAnsi="Times New Roman" w:cs="Times New Roman"/>
          <w:iCs/>
          <w:sz w:val="28"/>
          <w:szCs w:val="28"/>
        </w:rPr>
        <w:t xml:space="preserve"> А.Ю., </w:t>
      </w:r>
      <w:proofErr w:type="spellStart"/>
      <w:r w:rsidRPr="00ED56C3">
        <w:rPr>
          <w:rFonts w:ascii="Times New Roman" w:hAnsi="Times New Roman" w:cs="Times New Roman"/>
          <w:iCs/>
          <w:sz w:val="28"/>
          <w:szCs w:val="28"/>
        </w:rPr>
        <w:t>Ляушева</w:t>
      </w:r>
      <w:proofErr w:type="spellEnd"/>
      <w:r w:rsidRPr="00ED56C3">
        <w:rPr>
          <w:rFonts w:ascii="Times New Roman" w:hAnsi="Times New Roman" w:cs="Times New Roman"/>
          <w:iCs/>
          <w:sz w:val="28"/>
          <w:szCs w:val="28"/>
        </w:rPr>
        <w:t xml:space="preserve"> С.А. </w:t>
      </w:r>
      <w:r w:rsidRPr="00ED56C3">
        <w:rPr>
          <w:rFonts w:ascii="Times New Roman" w:hAnsi="Times New Roman" w:cs="Times New Roman"/>
          <w:bCs/>
          <w:sz w:val="28"/>
          <w:szCs w:val="28"/>
        </w:rPr>
        <w:t xml:space="preserve">Состояние </w:t>
      </w:r>
      <w:proofErr w:type="spellStart"/>
      <w:r w:rsidRPr="00ED56C3">
        <w:rPr>
          <w:rFonts w:ascii="Times New Roman" w:hAnsi="Times New Roman" w:cs="Times New Roman"/>
          <w:bCs/>
          <w:sz w:val="28"/>
          <w:szCs w:val="28"/>
        </w:rPr>
        <w:t>этносоциальных</w:t>
      </w:r>
      <w:proofErr w:type="spellEnd"/>
      <w:r w:rsidRPr="00ED56C3">
        <w:rPr>
          <w:rFonts w:ascii="Times New Roman" w:hAnsi="Times New Roman" w:cs="Times New Roman"/>
          <w:bCs/>
          <w:sz w:val="28"/>
          <w:szCs w:val="28"/>
        </w:rPr>
        <w:t xml:space="preserve"> процессов и уровень межэтнической напряженности на Юге России:</w:t>
      </w:r>
      <w:r w:rsidRPr="00ED56C3">
        <w:rPr>
          <w:rFonts w:ascii="Times New Roman" w:hAnsi="Times New Roman" w:cs="Times New Roman"/>
          <w:bCs/>
          <w:i/>
          <w:iCs/>
          <w:sz w:val="28"/>
          <w:szCs w:val="28"/>
        </w:rPr>
        <w:t xml:space="preserve"> </w:t>
      </w:r>
      <w:r w:rsidRPr="00ED56C3">
        <w:rPr>
          <w:rFonts w:ascii="Times New Roman" w:hAnsi="Times New Roman" w:cs="Times New Roman"/>
          <w:sz w:val="28"/>
          <w:szCs w:val="28"/>
        </w:rPr>
        <w:t xml:space="preserve">экспертное мнение </w:t>
      </w:r>
      <w:r w:rsidRPr="00ED56C3">
        <w:rPr>
          <w:rFonts w:ascii="Times New Roman" w:hAnsi="Times New Roman" w:cs="Times New Roman"/>
          <w:bCs/>
          <w:sz w:val="28"/>
          <w:szCs w:val="28"/>
        </w:rPr>
        <w:t xml:space="preserve">// </w:t>
      </w:r>
      <w:r w:rsidRPr="00ED56C3">
        <w:rPr>
          <w:rStyle w:val="af0"/>
          <w:rFonts w:ascii="Times New Roman" w:hAnsi="Times New Roman" w:cs="Times New Roman"/>
          <w:i w:val="0"/>
          <w:sz w:val="28"/>
          <w:szCs w:val="28"/>
          <w:shd w:val="clear" w:color="auto" w:fill="FFFFFF"/>
        </w:rPr>
        <w:t>Теория и практика общественного развития</w:t>
      </w:r>
      <w:r w:rsidRPr="00ED56C3">
        <w:rPr>
          <w:rFonts w:ascii="Times New Roman" w:hAnsi="Times New Roman" w:cs="Times New Roman"/>
          <w:sz w:val="28"/>
          <w:szCs w:val="28"/>
        </w:rPr>
        <w:t>. 2016. № 5. С. 18-23.</w:t>
      </w:r>
    </w:p>
    <w:p w:rsidR="00CF6149" w:rsidRPr="00CF6149" w:rsidRDefault="00CF6149" w:rsidP="00CF6149">
      <w:pPr>
        <w:pStyle w:val="a4"/>
        <w:numPr>
          <w:ilvl w:val="0"/>
          <w:numId w:val="5"/>
        </w:numPr>
        <w:spacing w:after="0" w:line="240" w:lineRule="auto"/>
        <w:ind w:left="0" w:firstLine="0"/>
        <w:contextualSpacing w:val="0"/>
        <w:jc w:val="both"/>
        <w:rPr>
          <w:rFonts w:ascii="Times New Roman" w:hAnsi="Times New Roman" w:cs="Times New Roman"/>
          <w:sz w:val="28"/>
          <w:szCs w:val="28"/>
        </w:rPr>
      </w:pPr>
      <w:proofErr w:type="spellStart"/>
      <w:r w:rsidRPr="00CF6149">
        <w:rPr>
          <w:rFonts w:ascii="Times New Roman" w:hAnsi="Times New Roman" w:cs="Times New Roman"/>
          <w:sz w:val="28"/>
          <w:szCs w:val="28"/>
        </w:rPr>
        <w:t>Хунагов</w:t>
      </w:r>
      <w:proofErr w:type="spellEnd"/>
      <w:r w:rsidRPr="00CF6149">
        <w:rPr>
          <w:rFonts w:ascii="Times New Roman" w:hAnsi="Times New Roman" w:cs="Times New Roman"/>
          <w:sz w:val="28"/>
          <w:szCs w:val="28"/>
        </w:rPr>
        <w:t xml:space="preserve"> Р.Д., </w:t>
      </w:r>
      <w:proofErr w:type="spellStart"/>
      <w:r w:rsidRPr="00CF6149">
        <w:rPr>
          <w:rFonts w:ascii="Times New Roman" w:hAnsi="Times New Roman" w:cs="Times New Roman"/>
          <w:sz w:val="28"/>
          <w:szCs w:val="28"/>
        </w:rPr>
        <w:t>Жаде</w:t>
      </w:r>
      <w:proofErr w:type="spellEnd"/>
      <w:r w:rsidRPr="00CF6149">
        <w:rPr>
          <w:rFonts w:ascii="Times New Roman" w:hAnsi="Times New Roman" w:cs="Times New Roman"/>
          <w:sz w:val="28"/>
          <w:szCs w:val="28"/>
        </w:rPr>
        <w:t xml:space="preserve"> З.А.</w:t>
      </w:r>
      <w:r w:rsidRPr="00CF6149">
        <w:rPr>
          <w:rFonts w:ascii="Times New Roman" w:hAnsi="Times New Roman" w:cs="Times New Roman"/>
          <w:i/>
          <w:iCs/>
          <w:sz w:val="28"/>
          <w:szCs w:val="28"/>
        </w:rPr>
        <w:t xml:space="preserve"> </w:t>
      </w:r>
      <w:proofErr w:type="spellStart"/>
      <w:r w:rsidRPr="00CF6149">
        <w:rPr>
          <w:rFonts w:ascii="Times New Roman" w:hAnsi="Times New Roman" w:cs="Times New Roman"/>
          <w:sz w:val="28"/>
          <w:szCs w:val="28"/>
        </w:rPr>
        <w:t>Этносоциальные</w:t>
      </w:r>
      <w:proofErr w:type="spellEnd"/>
      <w:r w:rsidRPr="00CF6149">
        <w:rPr>
          <w:rFonts w:ascii="Times New Roman" w:hAnsi="Times New Roman" w:cs="Times New Roman"/>
          <w:sz w:val="28"/>
          <w:szCs w:val="28"/>
        </w:rPr>
        <w:t xml:space="preserve"> процессы как объект научного поиска // Социально-гуманитарные знания. 2015. № 9. С. 136-142.</w:t>
      </w:r>
    </w:p>
    <w:sectPr w:rsidR="00CF6149" w:rsidRPr="00CF6149" w:rsidSect="00903B0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28" w:rsidRDefault="005D5F28" w:rsidP="00903B00">
      <w:pPr>
        <w:spacing w:after="0" w:line="240" w:lineRule="auto"/>
      </w:pPr>
      <w:r>
        <w:separator/>
      </w:r>
    </w:p>
  </w:endnote>
  <w:endnote w:type="continuationSeparator" w:id="0">
    <w:p w:rsidR="005D5F28" w:rsidRDefault="005D5F28" w:rsidP="0090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28" w:rsidRDefault="005D5F28" w:rsidP="00903B00">
      <w:pPr>
        <w:spacing w:after="0" w:line="240" w:lineRule="auto"/>
      </w:pPr>
      <w:r>
        <w:separator/>
      </w:r>
    </w:p>
  </w:footnote>
  <w:footnote w:type="continuationSeparator" w:id="0">
    <w:p w:rsidR="005D5F28" w:rsidRDefault="005D5F28" w:rsidP="00903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DB5"/>
    <w:multiLevelType w:val="hybridMultilevel"/>
    <w:tmpl w:val="6C3A5FC0"/>
    <w:lvl w:ilvl="0" w:tplc="349E01B8">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34140B"/>
    <w:multiLevelType w:val="hybridMultilevel"/>
    <w:tmpl w:val="3E6E7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67085"/>
    <w:multiLevelType w:val="hybridMultilevel"/>
    <w:tmpl w:val="5E56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C4819"/>
    <w:multiLevelType w:val="hybridMultilevel"/>
    <w:tmpl w:val="3006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AA4D56"/>
    <w:multiLevelType w:val="hybridMultilevel"/>
    <w:tmpl w:val="42FE7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8"/>
    <w:rsid w:val="00027320"/>
    <w:rsid w:val="0005315F"/>
    <w:rsid w:val="000826A5"/>
    <w:rsid w:val="00087948"/>
    <w:rsid w:val="00121D85"/>
    <w:rsid w:val="002E116F"/>
    <w:rsid w:val="00347E9A"/>
    <w:rsid w:val="003552DC"/>
    <w:rsid w:val="00397C0F"/>
    <w:rsid w:val="003A4B05"/>
    <w:rsid w:val="00437E68"/>
    <w:rsid w:val="00536739"/>
    <w:rsid w:val="005D5F28"/>
    <w:rsid w:val="00620BD8"/>
    <w:rsid w:val="00840FDC"/>
    <w:rsid w:val="008534FE"/>
    <w:rsid w:val="008F16FB"/>
    <w:rsid w:val="00903B00"/>
    <w:rsid w:val="00A04674"/>
    <w:rsid w:val="00A84A40"/>
    <w:rsid w:val="00AE2B10"/>
    <w:rsid w:val="00B92976"/>
    <w:rsid w:val="00CF6149"/>
    <w:rsid w:val="00D0340B"/>
    <w:rsid w:val="00D15345"/>
    <w:rsid w:val="00DA2FC0"/>
    <w:rsid w:val="00E812CA"/>
    <w:rsid w:val="00ED56C3"/>
    <w:rsid w:val="00EF51BC"/>
    <w:rsid w:val="00E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E116F"/>
    <w:pPr>
      <w:spacing w:before="100" w:after="100" w:line="240" w:lineRule="auto"/>
      <w:ind w:left="100" w:right="100" w:firstLine="300"/>
    </w:pPr>
    <w:rPr>
      <w:rFonts w:ascii="Verdana" w:eastAsia="Times New Roman" w:hAnsi="Verdana" w:cs="Times New Roman"/>
      <w:b/>
      <w:bCs/>
      <w:color w:val="333333"/>
      <w:lang w:eastAsia="ru-RU"/>
    </w:rPr>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rsid w:val="002E116F"/>
    <w:pPr>
      <w:spacing w:after="120"/>
    </w:pPr>
    <w:rPr>
      <w:rFonts w:ascii="Calibri" w:eastAsia="Calibri" w:hAnsi="Calibri" w:cs="Times New Roman"/>
    </w:rPr>
  </w:style>
  <w:style w:type="paragraph" w:styleId="a4">
    <w:name w:val="List Paragraph"/>
    <w:basedOn w:val="a"/>
    <w:uiPriority w:val="34"/>
    <w:qFormat/>
    <w:rsid w:val="00121D85"/>
    <w:pPr>
      <w:ind w:left="720"/>
      <w:contextualSpacing/>
    </w:pPr>
  </w:style>
  <w:style w:type="character" w:styleId="a5">
    <w:name w:val="Hyperlink"/>
    <w:rsid w:val="00903B00"/>
    <w:rPr>
      <w:color w:val="0000FF"/>
      <w:u w:val="single"/>
    </w:rPr>
  </w:style>
  <w:style w:type="character" w:customStyle="1" w:styleId="a6">
    <w:name w:val="Текст сноски Знак"/>
    <w:aliases w:val="Знак Знак,Текст сноски Знак1 Знак Знак,Текст сноски Знак Знак1 Знак Знак,Текст сноски Знак1 Знак Знак Знак Знак,Текст сноски Знак Знак1 Знак Знак Знак Знак,Текст сноски Знак1 Знак Знак Знак Знак Знак Знак,Текст сноски31 З Знак"/>
    <w:link w:val="a7"/>
    <w:uiPriority w:val="99"/>
    <w:semiHidden/>
    <w:locked/>
    <w:rsid w:val="00903B00"/>
  </w:style>
  <w:style w:type="paragraph" w:styleId="a7">
    <w:name w:val="footnote text"/>
    <w:aliases w:val="Знак,Текст сноски Знак1 Знак,Текст сноски Знак Знак1 Знак,Текст сноски Знак1 Знак Знак Знак,Текст сноски Знак Знак1 Знак Знак Знак,Текст сноски Знак1 Знак Знак Знак Знак Знак,Текст сноски Знак Знак1 Знак Знак Знак Знак Знак,Текст сноски31 З"/>
    <w:basedOn w:val="a"/>
    <w:link w:val="a6"/>
    <w:uiPriority w:val="99"/>
    <w:semiHidden/>
    <w:rsid w:val="00903B00"/>
    <w:pPr>
      <w:spacing w:after="0" w:line="240" w:lineRule="auto"/>
    </w:pPr>
  </w:style>
  <w:style w:type="character" w:customStyle="1" w:styleId="1">
    <w:name w:val="Текст сноски Знак1"/>
    <w:basedOn w:val="a0"/>
    <w:uiPriority w:val="99"/>
    <w:semiHidden/>
    <w:rsid w:val="00903B00"/>
    <w:rPr>
      <w:sz w:val="20"/>
      <w:szCs w:val="20"/>
    </w:rPr>
  </w:style>
  <w:style w:type="character" w:customStyle="1" w:styleId="small1">
    <w:name w:val="small1"/>
    <w:rsid w:val="00903B00"/>
    <w:rPr>
      <w:color w:val="4A4A4A"/>
      <w:sz w:val="18"/>
      <w:szCs w:val="18"/>
    </w:rPr>
  </w:style>
  <w:style w:type="character" w:styleId="a8">
    <w:name w:val="Strong"/>
    <w:uiPriority w:val="22"/>
    <w:qFormat/>
    <w:rsid w:val="00903B00"/>
    <w:rPr>
      <w:b/>
      <w:bCs/>
    </w:rPr>
  </w:style>
  <w:style w:type="paragraph" w:customStyle="1" w:styleId="western">
    <w:name w:val="western"/>
    <w:basedOn w:val="a"/>
    <w:rsid w:val="00903B00"/>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3"/>
    <w:uiPriority w:val="99"/>
    <w:locked/>
    <w:rsid w:val="00903B00"/>
    <w:rPr>
      <w:rFonts w:ascii="Calibri" w:eastAsia="Calibri" w:hAnsi="Calibri" w:cs="Times New Roman"/>
    </w:rPr>
  </w:style>
  <w:style w:type="character" w:customStyle="1" w:styleId="FontStyle29">
    <w:name w:val="Font Style29"/>
    <w:rsid w:val="00903B00"/>
    <w:rPr>
      <w:rFonts w:ascii="Times New Roman" w:hAnsi="Times New Roman" w:cs="Times New Roman" w:hint="default"/>
      <w:sz w:val="20"/>
      <w:szCs w:val="20"/>
    </w:rPr>
  </w:style>
  <w:style w:type="paragraph" w:styleId="a9">
    <w:name w:val="Title"/>
    <w:basedOn w:val="a"/>
    <w:link w:val="aa"/>
    <w:qFormat/>
    <w:rsid w:val="00903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character" w:customStyle="1" w:styleId="aa">
    <w:name w:val="Название Знак"/>
    <w:basedOn w:val="a0"/>
    <w:link w:val="a9"/>
    <w:rsid w:val="00903B00"/>
    <w:rPr>
      <w:rFonts w:ascii="Times New Roman" w:eastAsia="Times New Roman" w:hAnsi="Times New Roman" w:cs="Times New Roman"/>
      <w:sz w:val="28"/>
      <w:szCs w:val="28"/>
      <w:lang w:eastAsia="ru-RU"/>
    </w:rPr>
  </w:style>
  <w:style w:type="character" w:customStyle="1" w:styleId="FontStyle23">
    <w:name w:val="Font Style23"/>
    <w:rsid w:val="00903B00"/>
    <w:rPr>
      <w:rFonts w:ascii="Times New Roman" w:hAnsi="Times New Roman" w:cs="Times New Roman"/>
      <w:b/>
      <w:bCs/>
      <w:sz w:val="24"/>
      <w:szCs w:val="24"/>
    </w:rPr>
  </w:style>
  <w:style w:type="character" w:customStyle="1" w:styleId="style2">
    <w:name w:val="style2"/>
    <w:rsid w:val="00903B00"/>
    <w:rPr>
      <w:rFonts w:cs="Times New Roman"/>
    </w:rPr>
  </w:style>
  <w:style w:type="character" w:customStyle="1" w:styleId="til">
    <w:name w:val="til"/>
    <w:basedOn w:val="a0"/>
    <w:rsid w:val="00903B00"/>
  </w:style>
  <w:style w:type="character" w:customStyle="1" w:styleId="ab">
    <w:name w:val="Основной текст Знак"/>
    <w:link w:val="ac"/>
    <w:rsid w:val="00903B00"/>
    <w:rPr>
      <w:sz w:val="31"/>
      <w:szCs w:val="31"/>
      <w:shd w:val="clear" w:color="auto" w:fill="FFFFFF"/>
    </w:rPr>
  </w:style>
  <w:style w:type="paragraph" w:styleId="ac">
    <w:name w:val="Body Text"/>
    <w:basedOn w:val="a"/>
    <w:link w:val="ab"/>
    <w:rsid w:val="00903B00"/>
    <w:pPr>
      <w:widowControl w:val="0"/>
      <w:shd w:val="clear" w:color="auto" w:fill="FFFFFF"/>
      <w:spacing w:before="660" w:after="1200" w:line="240" w:lineRule="atLeast"/>
      <w:ind w:hanging="440"/>
      <w:jc w:val="center"/>
    </w:pPr>
    <w:rPr>
      <w:sz w:val="31"/>
      <w:szCs w:val="31"/>
    </w:rPr>
  </w:style>
  <w:style w:type="character" w:customStyle="1" w:styleId="10">
    <w:name w:val="Основной текст Знак1"/>
    <w:basedOn w:val="a0"/>
    <w:uiPriority w:val="99"/>
    <w:semiHidden/>
    <w:rsid w:val="00903B00"/>
  </w:style>
  <w:style w:type="character" w:customStyle="1" w:styleId="ad">
    <w:name w:val="Сноска_"/>
    <w:link w:val="11"/>
    <w:rsid w:val="00903B00"/>
    <w:rPr>
      <w:sz w:val="19"/>
      <w:szCs w:val="19"/>
      <w:shd w:val="clear" w:color="auto" w:fill="FFFFFF"/>
    </w:rPr>
  </w:style>
  <w:style w:type="paragraph" w:customStyle="1" w:styleId="11">
    <w:name w:val="Сноска1"/>
    <w:basedOn w:val="a"/>
    <w:link w:val="ad"/>
    <w:rsid w:val="00903B00"/>
    <w:pPr>
      <w:widowControl w:val="0"/>
      <w:shd w:val="clear" w:color="auto" w:fill="FFFFFF"/>
      <w:spacing w:after="0" w:line="226" w:lineRule="exact"/>
      <w:jc w:val="both"/>
    </w:pPr>
    <w:rPr>
      <w:sz w:val="19"/>
      <w:szCs w:val="19"/>
    </w:rPr>
  </w:style>
  <w:style w:type="character" w:customStyle="1" w:styleId="ae">
    <w:name w:val="Сноска + Курсив"/>
    <w:rsid w:val="00903B00"/>
    <w:rPr>
      <w:i/>
      <w:iCs/>
      <w:sz w:val="23"/>
      <w:szCs w:val="23"/>
      <w:lang w:val="en-US" w:eastAsia="en-US" w:bidi="ar-SA"/>
    </w:rPr>
  </w:style>
  <w:style w:type="character" w:styleId="af">
    <w:name w:val="footnote reference"/>
    <w:semiHidden/>
    <w:rsid w:val="00903B00"/>
    <w:rPr>
      <w:vertAlign w:val="superscript"/>
    </w:rPr>
  </w:style>
  <w:style w:type="paragraph" w:styleId="HTML">
    <w:name w:val="HTML Preformatted"/>
    <w:basedOn w:val="a"/>
    <w:link w:val="HTML0"/>
    <w:uiPriority w:val="99"/>
    <w:semiHidden/>
    <w:rsid w:val="0034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7E9A"/>
    <w:rPr>
      <w:rFonts w:ascii="Courier New" w:eastAsia="Times New Roman" w:hAnsi="Courier New" w:cs="Courier New"/>
      <w:sz w:val="20"/>
      <w:szCs w:val="20"/>
      <w:lang w:eastAsia="ru-RU"/>
    </w:rPr>
  </w:style>
  <w:style w:type="character" w:customStyle="1" w:styleId="20">
    <w:name w:val="Основной текст (2)_"/>
    <w:basedOn w:val="a0"/>
    <w:link w:val="21"/>
    <w:uiPriority w:val="99"/>
    <w:locked/>
    <w:rsid w:val="00347E9A"/>
    <w:rPr>
      <w:b/>
      <w:bCs/>
      <w:sz w:val="23"/>
      <w:szCs w:val="23"/>
      <w:shd w:val="clear" w:color="auto" w:fill="FFFFFF"/>
    </w:rPr>
  </w:style>
  <w:style w:type="paragraph" w:customStyle="1" w:styleId="21">
    <w:name w:val="Основной текст (2)"/>
    <w:basedOn w:val="a"/>
    <w:link w:val="20"/>
    <w:uiPriority w:val="99"/>
    <w:rsid w:val="00347E9A"/>
    <w:pPr>
      <w:widowControl w:val="0"/>
      <w:shd w:val="clear" w:color="auto" w:fill="FFFFFF"/>
      <w:spacing w:after="0" w:line="274" w:lineRule="exact"/>
    </w:pPr>
    <w:rPr>
      <w:b/>
      <w:bCs/>
      <w:sz w:val="23"/>
      <w:szCs w:val="23"/>
    </w:rPr>
  </w:style>
  <w:style w:type="character" w:customStyle="1" w:styleId="translation-chunk">
    <w:name w:val="translation-chunk"/>
    <w:basedOn w:val="a0"/>
    <w:uiPriority w:val="99"/>
    <w:rsid w:val="00347E9A"/>
  </w:style>
  <w:style w:type="character" w:styleId="af0">
    <w:name w:val="Emphasis"/>
    <w:basedOn w:val="a0"/>
    <w:qFormat/>
    <w:rsid w:val="00347E9A"/>
    <w:rPr>
      <w:i/>
      <w:iCs/>
    </w:rPr>
  </w:style>
  <w:style w:type="character" w:customStyle="1" w:styleId="apple-converted-space">
    <w:name w:val="apple-converted-space"/>
    <w:basedOn w:val="a0"/>
    <w:uiPriority w:val="99"/>
    <w:rsid w:val="00347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E116F"/>
    <w:pPr>
      <w:spacing w:before="100" w:after="100" w:line="240" w:lineRule="auto"/>
      <w:ind w:left="100" w:right="100" w:firstLine="300"/>
    </w:pPr>
    <w:rPr>
      <w:rFonts w:ascii="Verdana" w:eastAsia="Times New Roman" w:hAnsi="Verdana" w:cs="Times New Roman"/>
      <w:b/>
      <w:bCs/>
      <w:color w:val="333333"/>
      <w:lang w:eastAsia="ru-RU"/>
    </w:rPr>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rsid w:val="002E116F"/>
    <w:pPr>
      <w:spacing w:after="120"/>
    </w:pPr>
    <w:rPr>
      <w:rFonts w:ascii="Calibri" w:eastAsia="Calibri" w:hAnsi="Calibri" w:cs="Times New Roman"/>
    </w:rPr>
  </w:style>
  <w:style w:type="paragraph" w:styleId="a4">
    <w:name w:val="List Paragraph"/>
    <w:basedOn w:val="a"/>
    <w:uiPriority w:val="34"/>
    <w:qFormat/>
    <w:rsid w:val="00121D85"/>
    <w:pPr>
      <w:ind w:left="720"/>
      <w:contextualSpacing/>
    </w:pPr>
  </w:style>
  <w:style w:type="character" w:styleId="a5">
    <w:name w:val="Hyperlink"/>
    <w:rsid w:val="00903B00"/>
    <w:rPr>
      <w:color w:val="0000FF"/>
      <w:u w:val="single"/>
    </w:rPr>
  </w:style>
  <w:style w:type="character" w:customStyle="1" w:styleId="a6">
    <w:name w:val="Текст сноски Знак"/>
    <w:aliases w:val="Знак Знак,Текст сноски Знак1 Знак Знак,Текст сноски Знак Знак1 Знак Знак,Текст сноски Знак1 Знак Знак Знак Знак,Текст сноски Знак Знак1 Знак Знак Знак Знак,Текст сноски Знак1 Знак Знак Знак Знак Знак Знак,Текст сноски31 З Знак"/>
    <w:link w:val="a7"/>
    <w:uiPriority w:val="99"/>
    <w:semiHidden/>
    <w:locked/>
    <w:rsid w:val="00903B00"/>
  </w:style>
  <w:style w:type="paragraph" w:styleId="a7">
    <w:name w:val="footnote text"/>
    <w:aliases w:val="Знак,Текст сноски Знак1 Знак,Текст сноски Знак Знак1 Знак,Текст сноски Знак1 Знак Знак Знак,Текст сноски Знак Знак1 Знак Знак Знак,Текст сноски Знак1 Знак Знак Знак Знак Знак,Текст сноски Знак Знак1 Знак Знак Знак Знак Знак,Текст сноски31 З"/>
    <w:basedOn w:val="a"/>
    <w:link w:val="a6"/>
    <w:uiPriority w:val="99"/>
    <w:semiHidden/>
    <w:rsid w:val="00903B00"/>
    <w:pPr>
      <w:spacing w:after="0" w:line="240" w:lineRule="auto"/>
    </w:pPr>
  </w:style>
  <w:style w:type="character" w:customStyle="1" w:styleId="1">
    <w:name w:val="Текст сноски Знак1"/>
    <w:basedOn w:val="a0"/>
    <w:uiPriority w:val="99"/>
    <w:semiHidden/>
    <w:rsid w:val="00903B00"/>
    <w:rPr>
      <w:sz w:val="20"/>
      <w:szCs w:val="20"/>
    </w:rPr>
  </w:style>
  <w:style w:type="character" w:customStyle="1" w:styleId="small1">
    <w:name w:val="small1"/>
    <w:rsid w:val="00903B00"/>
    <w:rPr>
      <w:color w:val="4A4A4A"/>
      <w:sz w:val="18"/>
      <w:szCs w:val="18"/>
    </w:rPr>
  </w:style>
  <w:style w:type="character" w:styleId="a8">
    <w:name w:val="Strong"/>
    <w:uiPriority w:val="22"/>
    <w:qFormat/>
    <w:rsid w:val="00903B00"/>
    <w:rPr>
      <w:b/>
      <w:bCs/>
    </w:rPr>
  </w:style>
  <w:style w:type="paragraph" w:customStyle="1" w:styleId="western">
    <w:name w:val="western"/>
    <w:basedOn w:val="a"/>
    <w:rsid w:val="00903B00"/>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3"/>
    <w:uiPriority w:val="99"/>
    <w:locked/>
    <w:rsid w:val="00903B00"/>
    <w:rPr>
      <w:rFonts w:ascii="Calibri" w:eastAsia="Calibri" w:hAnsi="Calibri" w:cs="Times New Roman"/>
    </w:rPr>
  </w:style>
  <w:style w:type="character" w:customStyle="1" w:styleId="FontStyle29">
    <w:name w:val="Font Style29"/>
    <w:rsid w:val="00903B00"/>
    <w:rPr>
      <w:rFonts w:ascii="Times New Roman" w:hAnsi="Times New Roman" w:cs="Times New Roman" w:hint="default"/>
      <w:sz w:val="20"/>
      <w:szCs w:val="20"/>
    </w:rPr>
  </w:style>
  <w:style w:type="paragraph" w:styleId="a9">
    <w:name w:val="Title"/>
    <w:basedOn w:val="a"/>
    <w:link w:val="aa"/>
    <w:qFormat/>
    <w:rsid w:val="00903B0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character" w:customStyle="1" w:styleId="aa">
    <w:name w:val="Название Знак"/>
    <w:basedOn w:val="a0"/>
    <w:link w:val="a9"/>
    <w:rsid w:val="00903B00"/>
    <w:rPr>
      <w:rFonts w:ascii="Times New Roman" w:eastAsia="Times New Roman" w:hAnsi="Times New Roman" w:cs="Times New Roman"/>
      <w:sz w:val="28"/>
      <w:szCs w:val="28"/>
      <w:lang w:eastAsia="ru-RU"/>
    </w:rPr>
  </w:style>
  <w:style w:type="character" w:customStyle="1" w:styleId="FontStyle23">
    <w:name w:val="Font Style23"/>
    <w:rsid w:val="00903B00"/>
    <w:rPr>
      <w:rFonts w:ascii="Times New Roman" w:hAnsi="Times New Roman" w:cs="Times New Roman"/>
      <w:b/>
      <w:bCs/>
      <w:sz w:val="24"/>
      <w:szCs w:val="24"/>
    </w:rPr>
  </w:style>
  <w:style w:type="character" w:customStyle="1" w:styleId="style2">
    <w:name w:val="style2"/>
    <w:rsid w:val="00903B00"/>
    <w:rPr>
      <w:rFonts w:cs="Times New Roman"/>
    </w:rPr>
  </w:style>
  <w:style w:type="character" w:customStyle="1" w:styleId="til">
    <w:name w:val="til"/>
    <w:basedOn w:val="a0"/>
    <w:rsid w:val="00903B00"/>
  </w:style>
  <w:style w:type="character" w:customStyle="1" w:styleId="ab">
    <w:name w:val="Основной текст Знак"/>
    <w:link w:val="ac"/>
    <w:rsid w:val="00903B00"/>
    <w:rPr>
      <w:sz w:val="31"/>
      <w:szCs w:val="31"/>
      <w:shd w:val="clear" w:color="auto" w:fill="FFFFFF"/>
    </w:rPr>
  </w:style>
  <w:style w:type="paragraph" w:styleId="ac">
    <w:name w:val="Body Text"/>
    <w:basedOn w:val="a"/>
    <w:link w:val="ab"/>
    <w:rsid w:val="00903B00"/>
    <w:pPr>
      <w:widowControl w:val="0"/>
      <w:shd w:val="clear" w:color="auto" w:fill="FFFFFF"/>
      <w:spacing w:before="660" w:after="1200" w:line="240" w:lineRule="atLeast"/>
      <w:ind w:hanging="440"/>
      <w:jc w:val="center"/>
    </w:pPr>
    <w:rPr>
      <w:sz w:val="31"/>
      <w:szCs w:val="31"/>
    </w:rPr>
  </w:style>
  <w:style w:type="character" w:customStyle="1" w:styleId="10">
    <w:name w:val="Основной текст Знак1"/>
    <w:basedOn w:val="a0"/>
    <w:uiPriority w:val="99"/>
    <w:semiHidden/>
    <w:rsid w:val="00903B00"/>
  </w:style>
  <w:style w:type="character" w:customStyle="1" w:styleId="ad">
    <w:name w:val="Сноска_"/>
    <w:link w:val="11"/>
    <w:rsid w:val="00903B00"/>
    <w:rPr>
      <w:sz w:val="19"/>
      <w:szCs w:val="19"/>
      <w:shd w:val="clear" w:color="auto" w:fill="FFFFFF"/>
    </w:rPr>
  </w:style>
  <w:style w:type="paragraph" w:customStyle="1" w:styleId="11">
    <w:name w:val="Сноска1"/>
    <w:basedOn w:val="a"/>
    <w:link w:val="ad"/>
    <w:rsid w:val="00903B00"/>
    <w:pPr>
      <w:widowControl w:val="0"/>
      <w:shd w:val="clear" w:color="auto" w:fill="FFFFFF"/>
      <w:spacing w:after="0" w:line="226" w:lineRule="exact"/>
      <w:jc w:val="both"/>
    </w:pPr>
    <w:rPr>
      <w:sz w:val="19"/>
      <w:szCs w:val="19"/>
    </w:rPr>
  </w:style>
  <w:style w:type="character" w:customStyle="1" w:styleId="ae">
    <w:name w:val="Сноска + Курсив"/>
    <w:rsid w:val="00903B00"/>
    <w:rPr>
      <w:i/>
      <w:iCs/>
      <w:sz w:val="23"/>
      <w:szCs w:val="23"/>
      <w:lang w:val="en-US" w:eastAsia="en-US" w:bidi="ar-SA"/>
    </w:rPr>
  </w:style>
  <w:style w:type="character" w:styleId="af">
    <w:name w:val="footnote reference"/>
    <w:semiHidden/>
    <w:rsid w:val="00903B00"/>
    <w:rPr>
      <w:vertAlign w:val="superscript"/>
    </w:rPr>
  </w:style>
  <w:style w:type="paragraph" w:styleId="HTML">
    <w:name w:val="HTML Preformatted"/>
    <w:basedOn w:val="a"/>
    <w:link w:val="HTML0"/>
    <w:uiPriority w:val="99"/>
    <w:semiHidden/>
    <w:rsid w:val="0034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7E9A"/>
    <w:rPr>
      <w:rFonts w:ascii="Courier New" w:eastAsia="Times New Roman" w:hAnsi="Courier New" w:cs="Courier New"/>
      <w:sz w:val="20"/>
      <w:szCs w:val="20"/>
      <w:lang w:eastAsia="ru-RU"/>
    </w:rPr>
  </w:style>
  <w:style w:type="character" w:customStyle="1" w:styleId="20">
    <w:name w:val="Основной текст (2)_"/>
    <w:basedOn w:val="a0"/>
    <w:link w:val="21"/>
    <w:uiPriority w:val="99"/>
    <w:locked/>
    <w:rsid w:val="00347E9A"/>
    <w:rPr>
      <w:b/>
      <w:bCs/>
      <w:sz w:val="23"/>
      <w:szCs w:val="23"/>
      <w:shd w:val="clear" w:color="auto" w:fill="FFFFFF"/>
    </w:rPr>
  </w:style>
  <w:style w:type="paragraph" w:customStyle="1" w:styleId="21">
    <w:name w:val="Основной текст (2)"/>
    <w:basedOn w:val="a"/>
    <w:link w:val="20"/>
    <w:uiPriority w:val="99"/>
    <w:rsid w:val="00347E9A"/>
    <w:pPr>
      <w:widowControl w:val="0"/>
      <w:shd w:val="clear" w:color="auto" w:fill="FFFFFF"/>
      <w:spacing w:after="0" w:line="274" w:lineRule="exact"/>
    </w:pPr>
    <w:rPr>
      <w:b/>
      <w:bCs/>
      <w:sz w:val="23"/>
      <w:szCs w:val="23"/>
    </w:rPr>
  </w:style>
  <w:style w:type="character" w:customStyle="1" w:styleId="translation-chunk">
    <w:name w:val="translation-chunk"/>
    <w:basedOn w:val="a0"/>
    <w:uiPriority w:val="99"/>
    <w:rsid w:val="00347E9A"/>
  </w:style>
  <w:style w:type="character" w:styleId="af0">
    <w:name w:val="Emphasis"/>
    <w:basedOn w:val="a0"/>
    <w:qFormat/>
    <w:rsid w:val="00347E9A"/>
    <w:rPr>
      <w:i/>
      <w:iCs/>
    </w:rPr>
  </w:style>
  <w:style w:type="character" w:customStyle="1" w:styleId="apple-converted-space">
    <w:name w:val="apple-converted-space"/>
    <w:basedOn w:val="a0"/>
    <w:uiPriority w:val="99"/>
    <w:rsid w:val="0034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34B6-7A5F-475C-B031-C7763EB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894</Words>
  <Characters>7077</Characters>
  <Application>Microsoft Office Word</Application>
  <DocSecurity>0</DocSecurity>
  <Lines>133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2016-07-11T10:22:00Z</dcterms:created>
  <dcterms:modified xsi:type="dcterms:W3CDTF">2016-08-17T09:14:00Z</dcterms:modified>
</cp:coreProperties>
</file>